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DBE58E"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bookmarkStart w:id="0" w:name="_GoBack"/>
      <w:bookmarkEnd w:id="0"/>
      <w:r>
        <w:rPr>
          <w:rFonts w:ascii="inherit" w:hAnsi="inherit" w:cs="Calibri"/>
          <w:b/>
          <w:bCs/>
          <w:color w:val="201F1E"/>
          <w:bdr w:val="none" w:sz="0" w:space="0" w:color="auto" w:frame="1"/>
        </w:rPr>
        <w:t>May 17</w:t>
      </w:r>
      <w:r>
        <w:rPr>
          <w:rFonts w:ascii="inherit" w:hAnsi="inherit" w:cs="Calibri"/>
          <w:b/>
          <w:bCs/>
          <w:color w:val="201F1E"/>
          <w:bdr w:val="none" w:sz="0" w:space="0" w:color="auto" w:frame="1"/>
          <w:vertAlign w:val="superscript"/>
        </w:rPr>
        <w:t>th</w:t>
      </w:r>
      <w:r>
        <w:rPr>
          <w:rFonts w:ascii="inherit" w:hAnsi="inherit" w:cs="Calibri"/>
          <w:b/>
          <w:bCs/>
          <w:color w:val="201F1E"/>
          <w:bdr w:val="none" w:sz="0" w:space="0" w:color="auto" w:frame="1"/>
        </w:rPr>
        <w:t> sermon     Emmaus Church   John 14:15-</w:t>
      </w:r>
      <w:proofErr w:type="gramStart"/>
      <w:r>
        <w:rPr>
          <w:rFonts w:ascii="inherit" w:hAnsi="inherit" w:cs="Calibri"/>
          <w:b/>
          <w:bCs/>
          <w:color w:val="201F1E"/>
          <w:bdr w:val="none" w:sz="0" w:space="0" w:color="auto" w:frame="1"/>
        </w:rPr>
        <w:t>21..</w:t>
      </w:r>
      <w:proofErr w:type="gramEnd"/>
      <w:r>
        <w:rPr>
          <w:rFonts w:ascii="inherit" w:hAnsi="inherit" w:cs="Calibri"/>
          <w:b/>
          <w:bCs/>
          <w:color w:val="201F1E"/>
          <w:bdr w:val="none" w:sz="0" w:space="0" w:color="auto" w:frame="1"/>
        </w:rPr>
        <w:t>If you love me you will keep my commandments</w:t>
      </w:r>
    </w:p>
    <w:p w14:paraId="4C02757E"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w:t>
      </w:r>
    </w:p>
    <w:p w14:paraId="156234BF"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-after I was ordained I was sent to Schreiber, a small town up near Thunder Bay and I served there nine years</w:t>
      </w:r>
    </w:p>
    <w:p w14:paraId="738E5249"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-and I was born to be the Anglican Priest in Schreiber…right up my alley</w:t>
      </w:r>
      <w:proofErr w:type="gramStart"/>
      <w:r>
        <w:rPr>
          <w:rFonts w:ascii="inherit" w:hAnsi="inherit" w:cs="Calibri"/>
          <w:color w:val="201F1E"/>
          <w:bdr w:val="none" w:sz="0" w:space="0" w:color="auto" w:frame="1"/>
        </w:rPr>
        <w:t>….a</w:t>
      </w:r>
      <w:proofErr w:type="gramEnd"/>
      <w:r>
        <w:rPr>
          <w:rFonts w:ascii="inherit" w:hAnsi="inherit" w:cs="Calibri"/>
          <w:color w:val="201F1E"/>
          <w:bdr w:val="none" w:sz="0" w:space="0" w:color="auto" w:frame="1"/>
        </w:rPr>
        <w:t xml:space="preserve"> big frog in a small </w:t>
      </w:r>
      <w:proofErr w:type="spellStart"/>
      <w:r>
        <w:rPr>
          <w:rFonts w:ascii="inherit" w:hAnsi="inherit" w:cs="Calibri"/>
          <w:color w:val="201F1E"/>
          <w:bdr w:val="none" w:sz="0" w:space="0" w:color="auto" w:frame="1"/>
        </w:rPr>
        <w:t>pond..I</w:t>
      </w:r>
      <w:proofErr w:type="spellEnd"/>
      <w:r>
        <w:rPr>
          <w:rFonts w:ascii="inherit" w:hAnsi="inherit" w:cs="Calibri"/>
          <w:color w:val="201F1E"/>
          <w:bdr w:val="none" w:sz="0" w:space="0" w:color="auto" w:frame="1"/>
        </w:rPr>
        <w:t xml:space="preserve"> loved it</w:t>
      </w:r>
    </w:p>
    <w:p w14:paraId="35F79EA0"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-in a couple of months I knew everybody in town and they knew me and I was welcome just about anywhere</w:t>
      </w:r>
    </w:p>
    <w:p w14:paraId="778D2D5F"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-we were invited to everything, went </w:t>
      </w:r>
      <w:proofErr w:type="gramStart"/>
      <w:r>
        <w:rPr>
          <w:rFonts w:ascii="inherit" w:hAnsi="inherit" w:cs="Calibri"/>
          <w:color w:val="201F1E"/>
          <w:bdr w:val="none" w:sz="0" w:space="0" w:color="auto" w:frame="1"/>
        </w:rPr>
        <w:t>to  dinners</w:t>
      </w:r>
      <w:proofErr w:type="gramEnd"/>
      <w:r>
        <w:rPr>
          <w:rFonts w:ascii="inherit" w:hAnsi="inherit" w:cs="Calibri"/>
          <w:color w:val="201F1E"/>
          <w:bdr w:val="none" w:sz="0" w:space="0" w:color="auto" w:frame="1"/>
        </w:rPr>
        <w:t xml:space="preserve"> and banquets, people sought my opinion ….it was great</w:t>
      </w:r>
    </w:p>
    <w:p w14:paraId="7E12A020"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-I was taken Moose hunting and fishing</w:t>
      </w:r>
      <w:proofErr w:type="gramStart"/>
      <w:r>
        <w:rPr>
          <w:rFonts w:ascii="inherit" w:hAnsi="inherit" w:cs="Calibri"/>
          <w:color w:val="201F1E"/>
          <w:bdr w:val="none" w:sz="0" w:space="0" w:color="auto" w:frame="1"/>
        </w:rPr>
        <w:t>….people</w:t>
      </w:r>
      <w:proofErr w:type="gramEnd"/>
      <w:r>
        <w:rPr>
          <w:rFonts w:ascii="inherit" w:hAnsi="inherit" w:cs="Calibri"/>
          <w:color w:val="201F1E"/>
          <w:bdr w:val="none" w:sz="0" w:space="0" w:color="auto" w:frame="1"/>
        </w:rPr>
        <w:t xml:space="preserve"> were glad to see me….it took me  an hour to  get the mail most days and we lived  two blocks from the post office but I had to stop and talk to everyone</w:t>
      </w:r>
    </w:p>
    <w:p w14:paraId="2B95ED54"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-I had a real sense of living the way of the gospel</w:t>
      </w:r>
      <w:proofErr w:type="gramStart"/>
      <w:r>
        <w:rPr>
          <w:rFonts w:ascii="inherit" w:hAnsi="inherit" w:cs="Calibri"/>
          <w:color w:val="201F1E"/>
          <w:bdr w:val="none" w:sz="0" w:space="0" w:color="auto" w:frame="1"/>
        </w:rPr>
        <w:t>:  “</w:t>
      </w:r>
      <w:proofErr w:type="gramEnd"/>
      <w:r>
        <w:rPr>
          <w:rFonts w:ascii="inherit" w:hAnsi="inherit" w:cs="Calibri"/>
          <w:color w:val="201F1E"/>
          <w:bdr w:val="none" w:sz="0" w:space="0" w:color="auto" w:frame="1"/>
        </w:rPr>
        <w:t>And Jesus said:  Whoever receives you receives me and he who receives me receives him who sent me.”</w:t>
      </w:r>
    </w:p>
    <w:p w14:paraId="31BE732D"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-the people of Schreiber received me well and it felt good and I </w:t>
      </w:r>
      <w:proofErr w:type="gramStart"/>
      <w:r>
        <w:rPr>
          <w:rFonts w:ascii="inherit" w:hAnsi="inherit" w:cs="Calibri"/>
          <w:color w:val="201F1E"/>
          <w:bdr w:val="none" w:sz="0" w:space="0" w:color="auto" w:frame="1"/>
        </w:rPr>
        <w:t>was  sure</w:t>
      </w:r>
      <w:proofErr w:type="gramEnd"/>
      <w:r>
        <w:rPr>
          <w:rFonts w:ascii="inherit" w:hAnsi="inherit" w:cs="Calibri"/>
          <w:color w:val="201F1E"/>
          <w:bdr w:val="none" w:sz="0" w:space="0" w:color="auto" w:frame="1"/>
        </w:rPr>
        <w:t xml:space="preserve"> they were receiving Christ too in a good way, through their treatment of me</w:t>
      </w:r>
    </w:p>
    <w:p w14:paraId="72556002"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-he was God and I was his priest and the people of Schreiber received us both very well and life </w:t>
      </w:r>
      <w:proofErr w:type="gramStart"/>
      <w:r>
        <w:rPr>
          <w:rFonts w:ascii="inherit" w:hAnsi="inherit" w:cs="Calibri"/>
          <w:color w:val="201F1E"/>
          <w:bdr w:val="none" w:sz="0" w:space="0" w:color="auto" w:frame="1"/>
        </w:rPr>
        <w:t>was  good</w:t>
      </w:r>
      <w:proofErr w:type="gramEnd"/>
    </w:p>
    <w:p w14:paraId="505124B0"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w:t>
      </w:r>
    </w:p>
    <w:p w14:paraId="53F9466F"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-after several years in Schreiber our seventeen year </w:t>
      </w:r>
      <w:proofErr w:type="gramStart"/>
      <w:r>
        <w:rPr>
          <w:rFonts w:ascii="inherit" w:hAnsi="inherit" w:cs="Calibri"/>
          <w:color w:val="201F1E"/>
          <w:bdr w:val="none" w:sz="0" w:space="0" w:color="auto" w:frame="1"/>
        </w:rPr>
        <w:t>old  niece</w:t>
      </w:r>
      <w:proofErr w:type="gramEnd"/>
      <w:r>
        <w:rPr>
          <w:rFonts w:ascii="inherit" w:hAnsi="inherit" w:cs="Calibri"/>
          <w:color w:val="201F1E"/>
          <w:bdr w:val="none" w:sz="0" w:space="0" w:color="auto" w:frame="1"/>
        </w:rPr>
        <w:t xml:space="preserve"> came  to live with us</w:t>
      </w:r>
    </w:p>
    <w:p w14:paraId="1D0FE9A4"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-she came from Holland to complete her high school in Canada and learn to speak fluent English which would give her experience and a leg up in the job market when she returned home</w:t>
      </w:r>
    </w:p>
    <w:p w14:paraId="0682FFD7"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-she’s a lovey girl, very modern, very liberal with a European outlook and </w:t>
      </w:r>
      <w:proofErr w:type="gramStart"/>
      <w:r>
        <w:rPr>
          <w:rFonts w:ascii="inherit" w:hAnsi="inherit" w:cs="Calibri"/>
          <w:color w:val="201F1E"/>
          <w:bdr w:val="none" w:sz="0" w:space="0" w:color="auto" w:frame="1"/>
        </w:rPr>
        <w:t>a  straightforward</w:t>
      </w:r>
      <w:proofErr w:type="gramEnd"/>
      <w:r>
        <w:rPr>
          <w:rFonts w:ascii="inherit" w:hAnsi="inherit" w:cs="Calibri"/>
          <w:color w:val="201F1E"/>
          <w:bdr w:val="none" w:sz="0" w:space="0" w:color="auto" w:frame="1"/>
        </w:rPr>
        <w:t xml:space="preserve"> way of treating some of the areas of life that we in Canada are shy or reticent about…there wasn’t much frightened Patrice</w:t>
      </w:r>
    </w:p>
    <w:p w14:paraId="6A9D849D"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w:t>
      </w:r>
    </w:p>
    <w:p w14:paraId="37F56D00"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-one night, at supper she began to talk about school and told us of something she found disturbing</w:t>
      </w:r>
    </w:p>
    <w:p w14:paraId="5D637D67"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“Many of the girls in school are sexually active” she said “But there is only one place for them to buy protection from pregnancy in the whole town and that is at the drugstore.  </w:t>
      </w:r>
      <w:proofErr w:type="gramStart"/>
      <w:r>
        <w:rPr>
          <w:rFonts w:ascii="inherit" w:hAnsi="inherit" w:cs="Calibri"/>
          <w:color w:val="201F1E"/>
          <w:bdr w:val="none" w:sz="0" w:space="0" w:color="auto" w:frame="1"/>
        </w:rPr>
        <w:t>The  clerks</w:t>
      </w:r>
      <w:proofErr w:type="gramEnd"/>
      <w:r>
        <w:rPr>
          <w:rFonts w:ascii="inherit" w:hAnsi="inherit" w:cs="Calibri"/>
          <w:color w:val="201F1E"/>
          <w:bdr w:val="none" w:sz="0" w:space="0" w:color="auto" w:frame="1"/>
        </w:rPr>
        <w:t xml:space="preserve"> working there know them however  or know their parents so the girls don’t feel they can go there to buy what they need because everyone will find out and so they go without and sometimes they end up pregnant.”</w:t>
      </w:r>
    </w:p>
    <w:p w14:paraId="4CCEC18B"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-I had never considered this and it was troubling and thought provoking.  “That not good” I said.  “I wonder what can be done about it?”</w:t>
      </w:r>
    </w:p>
    <w:p w14:paraId="32E3C544"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proofErr w:type="gramStart"/>
      <w:r>
        <w:rPr>
          <w:rFonts w:ascii="inherit" w:hAnsi="inherit" w:cs="Calibri"/>
          <w:color w:val="201F1E"/>
          <w:bdr w:val="none" w:sz="0" w:space="0" w:color="auto" w:frame="1"/>
        </w:rPr>
        <w:t>-“</w:t>
      </w:r>
      <w:proofErr w:type="gramEnd"/>
      <w:r>
        <w:rPr>
          <w:rFonts w:ascii="inherit" w:hAnsi="inherit" w:cs="Calibri"/>
          <w:color w:val="201F1E"/>
          <w:bdr w:val="none" w:sz="0" w:space="0" w:color="auto" w:frame="1"/>
        </w:rPr>
        <w:t xml:space="preserve">Don’t worry” said Patrice.  “I’m helping them out.  Once a week I go to the </w:t>
      </w:r>
      <w:proofErr w:type="gramStart"/>
      <w:r>
        <w:rPr>
          <w:rFonts w:ascii="inherit" w:hAnsi="inherit" w:cs="Calibri"/>
          <w:color w:val="201F1E"/>
          <w:bdr w:val="none" w:sz="0" w:space="0" w:color="auto" w:frame="1"/>
        </w:rPr>
        <w:t>drugstore  and</w:t>
      </w:r>
      <w:proofErr w:type="gramEnd"/>
      <w:r>
        <w:rPr>
          <w:rFonts w:ascii="inherit" w:hAnsi="inherit" w:cs="Calibri"/>
          <w:color w:val="201F1E"/>
          <w:bdr w:val="none" w:sz="0" w:space="0" w:color="auto" w:frame="1"/>
        </w:rPr>
        <w:t xml:space="preserve"> buy two dozen condoms and then the girls get them from me.”</w:t>
      </w:r>
    </w:p>
    <w:p w14:paraId="67139E63"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-I had one of those OH NO! moments because I </w:t>
      </w:r>
      <w:proofErr w:type="gramStart"/>
      <w:r>
        <w:rPr>
          <w:rFonts w:ascii="inherit" w:hAnsi="inherit" w:cs="Calibri"/>
          <w:color w:val="201F1E"/>
          <w:bdr w:val="none" w:sz="0" w:space="0" w:color="auto" w:frame="1"/>
        </w:rPr>
        <w:t>knew  the</w:t>
      </w:r>
      <w:proofErr w:type="gramEnd"/>
      <w:r>
        <w:rPr>
          <w:rFonts w:ascii="inherit" w:hAnsi="inherit" w:cs="Calibri"/>
          <w:color w:val="201F1E"/>
          <w:bdr w:val="none" w:sz="0" w:space="0" w:color="auto" w:frame="1"/>
        </w:rPr>
        <w:t xml:space="preserve"> clerks in the store knew  who she was too</w:t>
      </w:r>
    </w:p>
    <w:p w14:paraId="76B03040"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-I could picture the conversation.  “Who is that girl who comes </w:t>
      </w:r>
      <w:proofErr w:type="gramStart"/>
      <w:r>
        <w:rPr>
          <w:rFonts w:ascii="inherit" w:hAnsi="inherit" w:cs="Calibri"/>
          <w:color w:val="201F1E"/>
          <w:bdr w:val="none" w:sz="0" w:space="0" w:color="auto" w:frame="1"/>
        </w:rPr>
        <w:t>in  every</w:t>
      </w:r>
      <w:proofErr w:type="gramEnd"/>
      <w:r>
        <w:rPr>
          <w:rFonts w:ascii="inherit" w:hAnsi="inherit" w:cs="Calibri"/>
          <w:color w:val="201F1E"/>
          <w:bdr w:val="none" w:sz="0" w:space="0" w:color="auto" w:frame="1"/>
        </w:rPr>
        <w:t xml:space="preserve"> week and buys all those condoms?”</w:t>
      </w:r>
    </w:p>
    <w:p w14:paraId="603803DB"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proofErr w:type="gramStart"/>
      <w:r>
        <w:rPr>
          <w:rFonts w:ascii="inherit" w:hAnsi="inherit" w:cs="Calibri"/>
          <w:color w:val="201F1E"/>
          <w:bdr w:val="none" w:sz="0" w:space="0" w:color="auto" w:frame="1"/>
        </w:rPr>
        <w:t>-“</w:t>
      </w:r>
      <w:proofErr w:type="gramEnd"/>
      <w:r>
        <w:rPr>
          <w:rFonts w:ascii="inherit" w:hAnsi="inherit" w:cs="Calibri"/>
          <w:color w:val="201F1E"/>
          <w:bdr w:val="none" w:sz="0" w:space="0" w:color="auto" w:frame="1"/>
        </w:rPr>
        <w:t xml:space="preserve">That’s the Anglican minister’s niece” they’d say.  (wink, </w:t>
      </w:r>
      <w:proofErr w:type="gramStart"/>
      <w:r>
        <w:rPr>
          <w:rFonts w:ascii="inherit" w:hAnsi="inherit" w:cs="Calibri"/>
          <w:color w:val="201F1E"/>
          <w:bdr w:val="none" w:sz="0" w:space="0" w:color="auto" w:frame="1"/>
        </w:rPr>
        <w:t>wink)  “</w:t>
      </w:r>
      <w:proofErr w:type="gramEnd"/>
      <w:r>
        <w:rPr>
          <w:rFonts w:ascii="inherit" w:hAnsi="inherit" w:cs="Calibri"/>
          <w:color w:val="201F1E"/>
          <w:bdr w:val="none" w:sz="0" w:space="0" w:color="auto" w:frame="1"/>
        </w:rPr>
        <w:t>Such a popular girl!”  (nudge, nudge)</w:t>
      </w:r>
    </w:p>
    <w:p w14:paraId="5FF8C518"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-what would they think of her </w:t>
      </w:r>
      <w:proofErr w:type="gramStart"/>
      <w:r>
        <w:rPr>
          <w:rFonts w:ascii="inherit" w:hAnsi="inherit" w:cs="Calibri"/>
          <w:color w:val="201F1E"/>
          <w:bdr w:val="none" w:sz="0" w:space="0" w:color="auto" w:frame="1"/>
        </w:rPr>
        <w:t>and ,</w:t>
      </w:r>
      <w:proofErr w:type="gramEnd"/>
      <w:r>
        <w:rPr>
          <w:rFonts w:ascii="inherit" w:hAnsi="inherit" w:cs="Calibri"/>
          <w:color w:val="201F1E"/>
          <w:bdr w:val="none" w:sz="0" w:space="0" w:color="auto" w:frame="1"/>
        </w:rPr>
        <w:t xml:space="preserve"> worse yet, what would they think of me?”</w:t>
      </w:r>
    </w:p>
    <w:p w14:paraId="65AE1012"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-this could hurt my reputation…this could reflect upon my ministry…this could reflect upon the church!</w:t>
      </w:r>
    </w:p>
    <w:p w14:paraId="61AB6106"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-I was just about to explain why this wasn’t a good thing to do when I stopped and considered</w:t>
      </w:r>
    </w:p>
    <w:p w14:paraId="06B5FEE5"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-my niece’s </w:t>
      </w:r>
      <w:proofErr w:type="gramStart"/>
      <w:r>
        <w:rPr>
          <w:rFonts w:ascii="inherit" w:hAnsi="inherit" w:cs="Calibri"/>
          <w:color w:val="201F1E"/>
          <w:bdr w:val="none" w:sz="0" w:space="0" w:color="auto" w:frame="1"/>
        </w:rPr>
        <w:t>reasoning  was</w:t>
      </w:r>
      <w:proofErr w:type="gramEnd"/>
      <w:r>
        <w:rPr>
          <w:rFonts w:ascii="inherit" w:hAnsi="inherit" w:cs="Calibri"/>
          <w:color w:val="201F1E"/>
          <w:bdr w:val="none" w:sz="0" w:space="0" w:color="auto" w:frame="1"/>
        </w:rPr>
        <w:t xml:space="preserve"> good…many of the girls at the high school were sexually active and I know they were getting pregnant because I had often baptized their babies</w:t>
      </w:r>
    </w:p>
    <w:p w14:paraId="0F005742"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-and I knew life became much harder for them after they’d had a baby…they </w:t>
      </w:r>
      <w:proofErr w:type="gramStart"/>
      <w:r>
        <w:rPr>
          <w:rFonts w:ascii="inherit" w:hAnsi="inherit" w:cs="Calibri"/>
          <w:color w:val="201F1E"/>
          <w:bdr w:val="none" w:sz="0" w:space="0" w:color="auto" w:frame="1"/>
        </w:rPr>
        <w:t>often  left</w:t>
      </w:r>
      <w:proofErr w:type="gramEnd"/>
      <w:r>
        <w:rPr>
          <w:rFonts w:ascii="inherit" w:hAnsi="inherit" w:cs="Calibri"/>
          <w:color w:val="201F1E"/>
          <w:bdr w:val="none" w:sz="0" w:space="0" w:color="auto" w:frame="1"/>
        </w:rPr>
        <w:t xml:space="preserve"> school and  usually ended up as poor single moms on very limited incomes  and often  had another child within a few years</w:t>
      </w:r>
    </w:p>
    <w:p w14:paraId="1B203E12"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-she was right about the store and the clerks too…everybody knows </w:t>
      </w:r>
      <w:proofErr w:type="gramStart"/>
      <w:r>
        <w:rPr>
          <w:rFonts w:ascii="inherit" w:hAnsi="inherit" w:cs="Calibri"/>
          <w:color w:val="201F1E"/>
          <w:bdr w:val="none" w:sz="0" w:space="0" w:color="auto" w:frame="1"/>
        </w:rPr>
        <w:t>your  business</w:t>
      </w:r>
      <w:proofErr w:type="gramEnd"/>
      <w:r>
        <w:rPr>
          <w:rFonts w:ascii="inherit" w:hAnsi="inherit" w:cs="Calibri"/>
          <w:color w:val="201F1E"/>
          <w:bdr w:val="none" w:sz="0" w:space="0" w:color="auto" w:frame="1"/>
        </w:rPr>
        <w:t xml:space="preserve"> in a small town and it was almost impossible for them to get the protection  they needed without everyone finding out</w:t>
      </w:r>
    </w:p>
    <w:p w14:paraId="3EF9E9C4"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-my niece was doing something brave and helpful and good even though it wasn’t good for her reputation</w:t>
      </w:r>
    </w:p>
    <w:p w14:paraId="1489EB02"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w:t>
      </w:r>
      <w:proofErr w:type="gramStart"/>
      <w:r>
        <w:rPr>
          <w:rFonts w:ascii="inherit" w:hAnsi="inherit" w:cs="Calibri"/>
          <w:color w:val="201F1E"/>
          <w:bdr w:val="none" w:sz="0" w:space="0" w:color="auto" w:frame="1"/>
        </w:rPr>
        <w:t>thinking  of</w:t>
      </w:r>
      <w:proofErr w:type="gramEnd"/>
      <w:r>
        <w:rPr>
          <w:rFonts w:ascii="inherit" w:hAnsi="inherit" w:cs="Calibri"/>
          <w:color w:val="201F1E"/>
          <w:bdr w:val="none" w:sz="0" w:space="0" w:color="auto" w:frame="1"/>
        </w:rPr>
        <w:t>  the good  she was doing,  I realized what  it might do to my reputation wasn’t worth considering</w:t>
      </w:r>
    </w:p>
    <w:p w14:paraId="0A09674C"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w:t>
      </w:r>
    </w:p>
    <w:p w14:paraId="25CC9199"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-Patrice helped me to see that maybe the ministry I was given demanded more than having everyone like me</w:t>
      </w:r>
    </w:p>
    <w:p w14:paraId="33FA5CE5"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Maybe being well received wasn’t enough…maybe it required more than that</w:t>
      </w:r>
    </w:p>
    <w:p w14:paraId="26CA8D84"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Maybe being a follower of Christ demands that you see where the problems are and insert yourself into those problems to try and resolve them or at least help out, much like my niece did</w:t>
      </w:r>
    </w:p>
    <w:p w14:paraId="43A3D001"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-Christ says</w:t>
      </w:r>
      <w:proofErr w:type="gramStart"/>
      <w:r>
        <w:rPr>
          <w:rFonts w:ascii="inherit" w:hAnsi="inherit" w:cs="Calibri"/>
          <w:color w:val="201F1E"/>
          <w:bdr w:val="none" w:sz="0" w:space="0" w:color="auto" w:frame="1"/>
        </w:rPr>
        <w:t>:  “</w:t>
      </w:r>
      <w:proofErr w:type="gramEnd"/>
      <w:r>
        <w:rPr>
          <w:rFonts w:ascii="inherit" w:hAnsi="inherit" w:cs="Calibri"/>
          <w:color w:val="201F1E"/>
          <w:bdr w:val="none" w:sz="0" w:space="0" w:color="auto" w:frame="1"/>
        </w:rPr>
        <w:t>He who receives you receives me” but he doesn’t mean just for  the nice stuff</w:t>
      </w:r>
    </w:p>
    <w:p w14:paraId="7E6F820A" w14:textId="77777777" w:rsidR="00480EDD" w:rsidRDefault="00480EDD" w:rsidP="00480EDD">
      <w:pPr>
        <w:pStyle w:val="xgmail-msonospacing"/>
        <w:shd w:val="clear" w:color="auto" w:fill="FFFFFF"/>
        <w:spacing w:before="0" w:beforeAutospacing="0" w:after="0" w:afterAutospacing="0"/>
        <w:rPr>
          <w:rFonts w:ascii="inherit" w:hAnsi="inherit" w:cs="Calibri"/>
          <w:color w:val="201F1E"/>
          <w:bdr w:val="none" w:sz="0" w:space="0" w:color="auto" w:frame="1"/>
        </w:rPr>
      </w:pPr>
      <w:r>
        <w:rPr>
          <w:rFonts w:ascii="inherit" w:hAnsi="inherit" w:cs="Calibri"/>
          <w:color w:val="201F1E"/>
          <w:bdr w:val="none" w:sz="0" w:space="0" w:color="auto" w:frame="1"/>
        </w:rPr>
        <w:t xml:space="preserve">-Christ’s ministry on earth was all about fighting injustice, naming the wrong and speaking for those who had no power and this is the ministry he </w:t>
      </w:r>
      <w:proofErr w:type="gramStart"/>
      <w:r>
        <w:rPr>
          <w:rFonts w:ascii="inherit" w:hAnsi="inherit" w:cs="Calibri"/>
          <w:color w:val="201F1E"/>
          <w:bdr w:val="none" w:sz="0" w:space="0" w:color="auto" w:frame="1"/>
        </w:rPr>
        <w:t>calls  us</w:t>
      </w:r>
      <w:proofErr w:type="gramEnd"/>
      <w:r>
        <w:rPr>
          <w:rFonts w:ascii="inherit" w:hAnsi="inherit" w:cs="Calibri"/>
          <w:color w:val="201F1E"/>
          <w:bdr w:val="none" w:sz="0" w:space="0" w:color="auto" w:frame="1"/>
        </w:rPr>
        <w:t xml:space="preserve"> to today</w:t>
      </w:r>
    </w:p>
    <w:p w14:paraId="16DCA502" w14:textId="77777777" w:rsidR="00480EDD" w:rsidRDefault="00480EDD" w:rsidP="00480EDD">
      <w:pPr>
        <w:pStyle w:val="xgmail-msonospacing"/>
        <w:shd w:val="clear" w:color="auto" w:fill="FFFFFF"/>
        <w:spacing w:before="0" w:beforeAutospacing="0" w:after="0" w:afterAutospacing="0"/>
        <w:jc w:val="center"/>
        <w:rPr>
          <w:rFonts w:ascii="Calibri" w:hAnsi="Calibri" w:cs="Calibri"/>
          <w:color w:val="201F1E"/>
          <w:sz w:val="22"/>
          <w:szCs w:val="22"/>
        </w:rPr>
      </w:pPr>
      <w:r>
        <w:rPr>
          <w:rFonts w:ascii="inherit" w:hAnsi="inherit" w:cs="Calibri"/>
          <w:color w:val="201F1E"/>
          <w:bdr w:val="none" w:sz="0" w:space="0" w:color="auto" w:frame="1"/>
        </w:rPr>
        <w:t>-1-</w:t>
      </w:r>
    </w:p>
    <w:p w14:paraId="29B2FC71"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lastRenderedPageBreak/>
        <w:t xml:space="preserve">-this isn’t always a </w:t>
      </w:r>
      <w:proofErr w:type="gramStart"/>
      <w:r>
        <w:rPr>
          <w:rFonts w:ascii="inherit" w:hAnsi="inherit" w:cs="Calibri"/>
          <w:color w:val="201F1E"/>
          <w:bdr w:val="none" w:sz="0" w:space="0" w:color="auto" w:frame="1"/>
        </w:rPr>
        <w:t>pleasant  ministry</w:t>
      </w:r>
      <w:proofErr w:type="gramEnd"/>
      <w:r>
        <w:rPr>
          <w:rFonts w:ascii="inherit" w:hAnsi="inherit" w:cs="Calibri"/>
          <w:color w:val="201F1E"/>
          <w:bdr w:val="none" w:sz="0" w:space="0" w:color="auto" w:frame="1"/>
        </w:rPr>
        <w:t xml:space="preserve"> .sometimes it takes us to strange places</w:t>
      </w:r>
    </w:p>
    <w:p w14:paraId="528B562A"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-if you </w:t>
      </w:r>
      <w:proofErr w:type="gramStart"/>
      <w:r>
        <w:rPr>
          <w:rFonts w:ascii="inherit" w:hAnsi="inherit" w:cs="Calibri"/>
          <w:color w:val="201F1E"/>
          <w:bdr w:val="none" w:sz="0" w:space="0" w:color="auto" w:frame="1"/>
        </w:rPr>
        <w:t>hang  around</w:t>
      </w:r>
      <w:proofErr w:type="gramEnd"/>
      <w:r>
        <w:rPr>
          <w:rFonts w:ascii="inherit" w:hAnsi="inherit" w:cs="Calibri"/>
          <w:color w:val="201F1E"/>
          <w:bdr w:val="none" w:sz="0" w:space="0" w:color="auto" w:frame="1"/>
        </w:rPr>
        <w:t xml:space="preserve"> street people…if you spend time with the homeless…if you rub shoulders with the down and outers you will often find that they are weird  people</w:t>
      </w:r>
    </w:p>
    <w:p w14:paraId="46755E4D"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-many have mental troubles, most aren’t too clean, many are argumentative and </w:t>
      </w:r>
      <w:proofErr w:type="gramStart"/>
      <w:r>
        <w:rPr>
          <w:rFonts w:ascii="inherit" w:hAnsi="inherit" w:cs="Calibri"/>
          <w:color w:val="201F1E"/>
          <w:bdr w:val="none" w:sz="0" w:space="0" w:color="auto" w:frame="1"/>
        </w:rPr>
        <w:t>troublesome  but</w:t>
      </w:r>
      <w:proofErr w:type="gramEnd"/>
      <w:r>
        <w:rPr>
          <w:rFonts w:ascii="inherit" w:hAnsi="inherit" w:cs="Calibri"/>
          <w:color w:val="201F1E"/>
          <w:bdr w:val="none" w:sz="0" w:space="0" w:color="auto" w:frame="1"/>
        </w:rPr>
        <w:t xml:space="preserve"> if we don’t go to them, if we don’t advocate for them…if we don’t defend them…if we don’t stick up for them who will?</w:t>
      </w:r>
    </w:p>
    <w:p w14:paraId="1FAF9008"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-this is the work that Christ gives us and when we do it he says</w:t>
      </w:r>
      <w:proofErr w:type="gramStart"/>
      <w:r>
        <w:rPr>
          <w:rFonts w:ascii="inherit" w:hAnsi="inherit" w:cs="Calibri"/>
          <w:color w:val="201F1E"/>
          <w:bdr w:val="none" w:sz="0" w:space="0" w:color="auto" w:frame="1"/>
        </w:rPr>
        <w:t>:  “</w:t>
      </w:r>
      <w:proofErr w:type="gramEnd"/>
      <w:r>
        <w:rPr>
          <w:rFonts w:ascii="inherit" w:hAnsi="inherit" w:cs="Calibri"/>
          <w:color w:val="201F1E"/>
          <w:bdr w:val="none" w:sz="0" w:space="0" w:color="auto" w:frame="1"/>
        </w:rPr>
        <w:t>Whoever receives you receives me.”</w:t>
      </w:r>
    </w:p>
    <w:p w14:paraId="2D355780"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w:t>
      </w:r>
    </w:p>
    <w:p w14:paraId="726AA61C"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-sometimes for a good cause we’re called to go to people and solicit the help needed for that cause</w:t>
      </w:r>
    </w:p>
    <w:p w14:paraId="00736D7F"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-and lots of time we aren’t comfortable with that</w:t>
      </w:r>
    </w:p>
    <w:p w14:paraId="673C5536"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-when we have to ask for money…when we’re looking for assistance</w:t>
      </w:r>
      <w:proofErr w:type="gramStart"/>
      <w:r>
        <w:rPr>
          <w:rFonts w:ascii="inherit" w:hAnsi="inherit" w:cs="Calibri"/>
          <w:color w:val="201F1E"/>
          <w:bdr w:val="none" w:sz="0" w:space="0" w:color="auto" w:frame="1"/>
        </w:rPr>
        <w:t>….when</w:t>
      </w:r>
      <w:proofErr w:type="gramEnd"/>
      <w:r>
        <w:rPr>
          <w:rFonts w:ascii="inherit" w:hAnsi="inherit" w:cs="Calibri"/>
          <w:color w:val="201F1E"/>
          <w:bdr w:val="none" w:sz="0" w:space="0" w:color="auto" w:frame="1"/>
        </w:rPr>
        <w:t xml:space="preserve"> we want help to help others we sometimes have to ask, or plead or beg and we feel beholding and we don’t like it…we’re proud</w:t>
      </w:r>
    </w:p>
    <w:p w14:paraId="109DDBAD"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-but if we don’t get what we need to help that cause than what will happen to that need?</w:t>
      </w:r>
    </w:p>
    <w:p w14:paraId="13013FBC"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-the hungry won’t get </w:t>
      </w:r>
      <w:proofErr w:type="gramStart"/>
      <w:r>
        <w:rPr>
          <w:rFonts w:ascii="inherit" w:hAnsi="inherit" w:cs="Calibri"/>
          <w:color w:val="201F1E"/>
          <w:bdr w:val="none" w:sz="0" w:space="0" w:color="auto" w:frame="1"/>
        </w:rPr>
        <w:t>fed,  the</w:t>
      </w:r>
      <w:proofErr w:type="gramEnd"/>
      <w:r>
        <w:rPr>
          <w:rFonts w:ascii="inherit" w:hAnsi="inherit" w:cs="Calibri"/>
          <w:color w:val="201F1E"/>
          <w:bdr w:val="none" w:sz="0" w:space="0" w:color="auto" w:frame="1"/>
        </w:rPr>
        <w:t xml:space="preserve"> sick won’t get healed, the condoms won’t be provided</w:t>
      </w:r>
    </w:p>
    <w:p w14:paraId="31F6D881"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-this is the work that Christ gives us to do</w:t>
      </w:r>
    </w:p>
    <w:p w14:paraId="65DC9218"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-isn’t it worth a little begging, a humbling, a little beholding to see that work done?</w:t>
      </w:r>
    </w:p>
    <w:p w14:paraId="59DD9CA0"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-when we do it Christ says</w:t>
      </w:r>
      <w:proofErr w:type="gramStart"/>
      <w:r>
        <w:rPr>
          <w:rFonts w:ascii="inherit" w:hAnsi="inherit" w:cs="Calibri"/>
          <w:color w:val="201F1E"/>
          <w:bdr w:val="none" w:sz="0" w:space="0" w:color="auto" w:frame="1"/>
        </w:rPr>
        <w:t>:  “</w:t>
      </w:r>
      <w:proofErr w:type="gramEnd"/>
      <w:r>
        <w:rPr>
          <w:rFonts w:ascii="inherit" w:hAnsi="inherit" w:cs="Calibri"/>
          <w:color w:val="201F1E"/>
          <w:bdr w:val="none" w:sz="0" w:space="0" w:color="auto" w:frame="1"/>
        </w:rPr>
        <w:t>Whoever receives you receives me.”</w:t>
      </w:r>
    </w:p>
    <w:p w14:paraId="25CE9446"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w:t>
      </w:r>
    </w:p>
    <w:p w14:paraId="011AF55C"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-my niece probably had a reputation when she lived with us in Schreiber</w:t>
      </w:r>
    </w:p>
    <w:p w14:paraId="0243792E"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-I don’t see how you can be seventeen years old, buy two dozen condoms a week and not get a reputation</w:t>
      </w:r>
    </w:p>
    <w:p w14:paraId="718C9A5F"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-but what she did probably saved several of her schoolmates from getting pregnant…probably kept them out of young </w:t>
      </w:r>
      <w:proofErr w:type="gramStart"/>
      <w:r>
        <w:rPr>
          <w:rFonts w:ascii="inherit" w:hAnsi="inherit" w:cs="Calibri"/>
          <w:color w:val="201F1E"/>
          <w:bdr w:val="none" w:sz="0" w:space="0" w:color="auto" w:frame="1"/>
        </w:rPr>
        <w:t>single  motherhood</w:t>
      </w:r>
      <w:proofErr w:type="gramEnd"/>
    </w:p>
    <w:p w14:paraId="3A0B30D9"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-isn’t that worth ending up with a reputation to accomplish? Christ says</w:t>
      </w:r>
      <w:proofErr w:type="gramStart"/>
      <w:r>
        <w:rPr>
          <w:rFonts w:ascii="inherit" w:hAnsi="inherit" w:cs="Calibri"/>
          <w:color w:val="201F1E"/>
          <w:bdr w:val="none" w:sz="0" w:space="0" w:color="auto" w:frame="1"/>
        </w:rPr>
        <w:t>:  “</w:t>
      </w:r>
      <w:proofErr w:type="gramEnd"/>
      <w:r>
        <w:rPr>
          <w:rFonts w:ascii="inherit" w:hAnsi="inherit" w:cs="Calibri"/>
          <w:color w:val="201F1E"/>
          <w:bdr w:val="none" w:sz="0" w:space="0" w:color="auto" w:frame="1"/>
        </w:rPr>
        <w:t>Whoever receives you receives me.”</w:t>
      </w:r>
    </w:p>
    <w:p w14:paraId="5A5DC993"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-our work as Christians calls us to strange places </w:t>
      </w:r>
      <w:proofErr w:type="gramStart"/>
      <w:r>
        <w:rPr>
          <w:rFonts w:ascii="inherit" w:hAnsi="inherit" w:cs="Calibri"/>
          <w:color w:val="201F1E"/>
          <w:bdr w:val="none" w:sz="0" w:space="0" w:color="auto" w:frame="1"/>
        </w:rPr>
        <w:t>and  we</w:t>
      </w:r>
      <w:proofErr w:type="gramEnd"/>
      <w:r>
        <w:rPr>
          <w:rFonts w:ascii="inherit" w:hAnsi="inherit" w:cs="Calibri"/>
          <w:color w:val="201F1E"/>
          <w:bdr w:val="none" w:sz="0" w:space="0" w:color="auto" w:frame="1"/>
        </w:rPr>
        <w:t xml:space="preserve"> get dirty, are humbled, acquire a reputation and end up doing distasteful things that we rather wouldn’t do if the choice was ours…as Christian’s it isn’t our choice</w:t>
      </w:r>
    </w:p>
    <w:p w14:paraId="5B0AF6F3"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-in the words of today’s gospel reading</w:t>
      </w:r>
      <w:proofErr w:type="gramStart"/>
      <w:r>
        <w:rPr>
          <w:rFonts w:ascii="inherit" w:hAnsi="inherit" w:cs="Calibri"/>
          <w:color w:val="201F1E"/>
          <w:bdr w:val="none" w:sz="0" w:space="0" w:color="auto" w:frame="1"/>
        </w:rPr>
        <w:t>:  “</w:t>
      </w:r>
      <w:proofErr w:type="gramEnd"/>
      <w:r>
        <w:rPr>
          <w:rFonts w:ascii="inherit" w:hAnsi="inherit" w:cs="Calibri"/>
          <w:color w:val="201F1E"/>
          <w:bdr w:val="none" w:sz="0" w:space="0" w:color="auto" w:frame="1"/>
        </w:rPr>
        <w:t xml:space="preserve">Jesus said:  “If you love me, you will keep my commandments.  And I will give you another Advocate, to be with you forever.  This is the Spirit of Truth whom the world cannot receive because it neither sees him nor </w:t>
      </w:r>
      <w:proofErr w:type="gramStart"/>
      <w:r>
        <w:rPr>
          <w:rFonts w:ascii="inherit" w:hAnsi="inherit" w:cs="Calibri"/>
          <w:color w:val="201F1E"/>
          <w:bdr w:val="none" w:sz="0" w:space="0" w:color="auto" w:frame="1"/>
        </w:rPr>
        <w:t>knows  him</w:t>
      </w:r>
      <w:proofErr w:type="gramEnd"/>
      <w:r>
        <w:rPr>
          <w:rFonts w:ascii="inherit" w:hAnsi="inherit" w:cs="Calibri"/>
          <w:color w:val="201F1E"/>
          <w:bdr w:val="none" w:sz="0" w:space="0" w:color="auto" w:frame="1"/>
        </w:rPr>
        <w:t>.  You know him, because he abides with you, and he will be in you.”        -you do not work alone</w:t>
      </w:r>
      <w:proofErr w:type="gramStart"/>
      <w:r>
        <w:rPr>
          <w:rFonts w:ascii="inherit" w:hAnsi="inherit" w:cs="Calibri"/>
          <w:color w:val="201F1E"/>
          <w:bdr w:val="none" w:sz="0" w:space="0" w:color="auto" w:frame="1"/>
        </w:rPr>
        <w:t>…..</w:t>
      </w:r>
      <w:proofErr w:type="gramEnd"/>
      <w:r>
        <w:rPr>
          <w:rFonts w:ascii="inherit" w:hAnsi="inherit" w:cs="Calibri"/>
          <w:color w:val="201F1E"/>
          <w:bdr w:val="none" w:sz="0" w:space="0" w:color="auto" w:frame="1"/>
        </w:rPr>
        <w:t>The Spirit of God dwells within you.</w:t>
      </w:r>
    </w:p>
    <w:p w14:paraId="4EB0AD5B"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w:t>
      </w:r>
    </w:p>
    <w:p w14:paraId="6AF7572B"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-a nun working in a leper hospital was holding and comforting a dying patient when a visitor remarked</w:t>
      </w:r>
      <w:proofErr w:type="gramStart"/>
      <w:r>
        <w:rPr>
          <w:rFonts w:ascii="inherit" w:hAnsi="inherit" w:cs="Calibri"/>
          <w:color w:val="201F1E"/>
          <w:bdr w:val="none" w:sz="0" w:space="0" w:color="auto" w:frame="1"/>
        </w:rPr>
        <w:t>:  “</w:t>
      </w:r>
      <w:proofErr w:type="gramEnd"/>
      <w:r>
        <w:rPr>
          <w:rFonts w:ascii="inherit" w:hAnsi="inherit" w:cs="Calibri"/>
          <w:color w:val="201F1E"/>
          <w:bdr w:val="none" w:sz="0" w:space="0" w:color="auto" w:frame="1"/>
        </w:rPr>
        <w:t>I wouldn’t do what you do for a million dollars!”  “Neither would I” was the nun’s response.</w:t>
      </w:r>
    </w:p>
    <w:p w14:paraId="2DD80808"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-she did it for the love of God and the love of others and the indwelling Spirit helped her to do what she did</w:t>
      </w:r>
    </w:p>
    <w:p w14:paraId="53B8D4AD"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w:t>
      </w:r>
    </w:p>
    <w:p w14:paraId="74C3CC68"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xml:space="preserve">-I’ll finish today with the haunting words of Martin </w:t>
      </w:r>
      <w:proofErr w:type="spellStart"/>
      <w:proofErr w:type="gramStart"/>
      <w:r>
        <w:rPr>
          <w:rFonts w:ascii="inherit" w:hAnsi="inherit" w:cs="Calibri"/>
          <w:color w:val="201F1E"/>
          <w:bdr w:val="none" w:sz="0" w:space="0" w:color="auto" w:frame="1"/>
        </w:rPr>
        <w:t>Niemoller</w:t>
      </w:r>
      <w:proofErr w:type="spellEnd"/>
      <w:r>
        <w:rPr>
          <w:rFonts w:ascii="inherit" w:hAnsi="inherit" w:cs="Calibri"/>
          <w:color w:val="201F1E"/>
          <w:bdr w:val="none" w:sz="0" w:space="0" w:color="auto" w:frame="1"/>
        </w:rPr>
        <w:t>  which</w:t>
      </w:r>
      <w:proofErr w:type="gramEnd"/>
      <w:r>
        <w:rPr>
          <w:rFonts w:ascii="inherit" w:hAnsi="inherit" w:cs="Calibri"/>
          <w:color w:val="201F1E"/>
          <w:bdr w:val="none" w:sz="0" w:space="0" w:color="auto" w:frame="1"/>
        </w:rPr>
        <w:t xml:space="preserve"> are so relevant once again in our world today</w:t>
      </w:r>
    </w:p>
    <w:p w14:paraId="1685B0A3"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b/>
          <w:bCs/>
          <w:color w:val="201F1E"/>
          <w:bdr w:val="none" w:sz="0" w:space="0" w:color="auto" w:frame="1"/>
        </w:rPr>
        <w:t xml:space="preserve">In Germany they came first for the </w:t>
      </w:r>
      <w:proofErr w:type="gramStart"/>
      <w:r>
        <w:rPr>
          <w:rFonts w:ascii="inherit" w:hAnsi="inherit" w:cs="Calibri"/>
          <w:b/>
          <w:bCs/>
          <w:color w:val="201F1E"/>
          <w:bdr w:val="none" w:sz="0" w:space="0" w:color="auto" w:frame="1"/>
        </w:rPr>
        <w:t>communists;  I</w:t>
      </w:r>
      <w:proofErr w:type="gramEnd"/>
      <w:r>
        <w:rPr>
          <w:rFonts w:ascii="inherit" w:hAnsi="inherit" w:cs="Calibri"/>
          <w:b/>
          <w:bCs/>
          <w:color w:val="201F1E"/>
          <w:bdr w:val="none" w:sz="0" w:space="0" w:color="auto" w:frame="1"/>
        </w:rPr>
        <w:t xml:space="preserve"> did not speak out because I was not a communist.</w:t>
      </w:r>
    </w:p>
    <w:p w14:paraId="21D624A0"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b/>
          <w:bCs/>
          <w:color w:val="201F1E"/>
          <w:bdr w:val="none" w:sz="0" w:space="0" w:color="auto" w:frame="1"/>
        </w:rPr>
        <w:t xml:space="preserve">Then they came for the </w:t>
      </w:r>
      <w:proofErr w:type="gramStart"/>
      <w:r>
        <w:rPr>
          <w:rFonts w:ascii="inherit" w:hAnsi="inherit" w:cs="Calibri"/>
          <w:b/>
          <w:bCs/>
          <w:color w:val="201F1E"/>
          <w:bdr w:val="none" w:sz="0" w:space="0" w:color="auto" w:frame="1"/>
        </w:rPr>
        <w:t>Jews;  I</w:t>
      </w:r>
      <w:proofErr w:type="gramEnd"/>
      <w:r>
        <w:rPr>
          <w:rFonts w:ascii="inherit" w:hAnsi="inherit" w:cs="Calibri"/>
          <w:b/>
          <w:bCs/>
          <w:color w:val="201F1E"/>
          <w:bdr w:val="none" w:sz="0" w:space="0" w:color="auto" w:frame="1"/>
        </w:rPr>
        <w:t xml:space="preserve"> did not speak because I was not a Jew.</w:t>
      </w:r>
    </w:p>
    <w:p w14:paraId="2F47C593"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b/>
          <w:bCs/>
          <w:color w:val="201F1E"/>
          <w:bdr w:val="none" w:sz="0" w:space="0" w:color="auto" w:frame="1"/>
        </w:rPr>
        <w:t xml:space="preserve">Then they came to fetch the workers, members of the trade </w:t>
      </w:r>
      <w:proofErr w:type="gramStart"/>
      <w:r>
        <w:rPr>
          <w:rFonts w:ascii="inherit" w:hAnsi="inherit" w:cs="Calibri"/>
          <w:b/>
          <w:bCs/>
          <w:color w:val="201F1E"/>
          <w:bdr w:val="none" w:sz="0" w:space="0" w:color="auto" w:frame="1"/>
        </w:rPr>
        <w:t>unions;  I</w:t>
      </w:r>
      <w:proofErr w:type="gramEnd"/>
      <w:r>
        <w:rPr>
          <w:rFonts w:ascii="inherit" w:hAnsi="inherit" w:cs="Calibri"/>
          <w:b/>
          <w:bCs/>
          <w:color w:val="201F1E"/>
          <w:bdr w:val="none" w:sz="0" w:space="0" w:color="auto" w:frame="1"/>
        </w:rPr>
        <w:t xml:space="preserve"> did not speak because I was not a trade unionist.</w:t>
      </w:r>
    </w:p>
    <w:p w14:paraId="6F735BC3"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b/>
          <w:bCs/>
          <w:color w:val="201F1E"/>
          <w:bdr w:val="none" w:sz="0" w:space="0" w:color="auto" w:frame="1"/>
        </w:rPr>
        <w:t xml:space="preserve">Afterwards, they came for the </w:t>
      </w:r>
      <w:proofErr w:type="gramStart"/>
      <w:r>
        <w:rPr>
          <w:rFonts w:ascii="inherit" w:hAnsi="inherit" w:cs="Calibri"/>
          <w:b/>
          <w:bCs/>
          <w:color w:val="201F1E"/>
          <w:bdr w:val="none" w:sz="0" w:space="0" w:color="auto" w:frame="1"/>
        </w:rPr>
        <w:t>Catholics;  I</w:t>
      </w:r>
      <w:proofErr w:type="gramEnd"/>
      <w:r>
        <w:rPr>
          <w:rFonts w:ascii="inherit" w:hAnsi="inherit" w:cs="Calibri"/>
          <w:b/>
          <w:bCs/>
          <w:color w:val="201F1E"/>
          <w:bdr w:val="none" w:sz="0" w:space="0" w:color="auto" w:frame="1"/>
        </w:rPr>
        <w:t xml:space="preserve"> did not say anything because I was a Protestant.</w:t>
      </w:r>
    </w:p>
    <w:p w14:paraId="37942CFE"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b/>
          <w:bCs/>
          <w:color w:val="201F1E"/>
          <w:bdr w:val="none" w:sz="0" w:space="0" w:color="auto" w:frame="1"/>
        </w:rPr>
        <w:t xml:space="preserve">Eventually they came for </w:t>
      </w:r>
      <w:proofErr w:type="gramStart"/>
      <w:r>
        <w:rPr>
          <w:rFonts w:ascii="inherit" w:hAnsi="inherit" w:cs="Calibri"/>
          <w:b/>
          <w:bCs/>
          <w:color w:val="201F1E"/>
          <w:bdr w:val="none" w:sz="0" w:space="0" w:color="auto" w:frame="1"/>
        </w:rPr>
        <w:t>me,  and</w:t>
      </w:r>
      <w:proofErr w:type="gramEnd"/>
      <w:r>
        <w:rPr>
          <w:rFonts w:ascii="inherit" w:hAnsi="inherit" w:cs="Calibri"/>
          <w:b/>
          <w:bCs/>
          <w:color w:val="201F1E"/>
          <w:bdr w:val="none" w:sz="0" w:space="0" w:color="auto" w:frame="1"/>
        </w:rPr>
        <w:t xml:space="preserve"> there was no one left to speak…</w:t>
      </w:r>
    </w:p>
    <w:p w14:paraId="4A8EEE81"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b/>
          <w:bCs/>
          <w:color w:val="201F1E"/>
          <w:bdr w:val="none" w:sz="0" w:space="0" w:color="auto" w:frame="1"/>
        </w:rPr>
        <w:t> </w:t>
      </w:r>
    </w:p>
    <w:p w14:paraId="6860A9B8"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Where do we find the courage to speak?</w:t>
      </w:r>
    </w:p>
    <w:p w14:paraId="5F5BF665" w14:textId="77777777" w:rsidR="00480EDD" w:rsidRDefault="00480EDD" w:rsidP="00480EDD">
      <w:pPr>
        <w:pStyle w:val="xgmail-msonospacing"/>
        <w:shd w:val="clear" w:color="auto" w:fill="FFFFFF"/>
        <w:spacing w:before="0" w:beforeAutospacing="0" w:after="0" w:afterAutospacing="0"/>
        <w:rPr>
          <w:rFonts w:ascii="inherit" w:hAnsi="inherit" w:cs="Calibri"/>
          <w:color w:val="201F1E"/>
          <w:bdr w:val="none" w:sz="0" w:space="0" w:color="auto" w:frame="1"/>
        </w:rPr>
      </w:pPr>
      <w:r>
        <w:rPr>
          <w:rFonts w:ascii="inherit" w:hAnsi="inherit" w:cs="Calibri"/>
          <w:color w:val="201F1E"/>
          <w:bdr w:val="none" w:sz="0" w:space="0" w:color="auto" w:frame="1"/>
        </w:rPr>
        <w:t xml:space="preserve">“If you love me, you will keep my commandments…And I will give you another Advocate, to be with you forever.  This is the Spirit of truth whom the world cannot receive because it neither see him nor knows him.  You know him because he abides with you, and he will be in </w:t>
      </w:r>
      <w:proofErr w:type="gramStart"/>
      <w:r>
        <w:rPr>
          <w:rFonts w:ascii="inherit" w:hAnsi="inherit" w:cs="Calibri"/>
          <w:color w:val="201F1E"/>
          <w:bdr w:val="none" w:sz="0" w:space="0" w:color="auto" w:frame="1"/>
        </w:rPr>
        <w:t>you”   </w:t>
      </w:r>
      <w:proofErr w:type="gramEnd"/>
      <w:r>
        <w:rPr>
          <w:rFonts w:ascii="inherit" w:hAnsi="inherit" w:cs="Calibri"/>
          <w:color w:val="201F1E"/>
          <w:bdr w:val="none" w:sz="0" w:space="0" w:color="auto" w:frame="1"/>
        </w:rPr>
        <w:t> AMEN</w:t>
      </w:r>
    </w:p>
    <w:p w14:paraId="660878E0" w14:textId="77777777" w:rsidR="00480EDD" w:rsidRDefault="00480EDD" w:rsidP="00480EDD">
      <w:pPr>
        <w:pStyle w:val="xgmail-msonospacing"/>
        <w:shd w:val="clear" w:color="auto" w:fill="FFFFFF"/>
        <w:spacing w:before="0" w:beforeAutospacing="0" w:after="0" w:afterAutospacing="0"/>
        <w:rPr>
          <w:rFonts w:ascii="inherit" w:hAnsi="inherit" w:cs="Calibri"/>
          <w:color w:val="201F1E"/>
          <w:bdr w:val="none" w:sz="0" w:space="0" w:color="auto" w:frame="1"/>
        </w:rPr>
      </w:pPr>
    </w:p>
    <w:p w14:paraId="6E1210B3" w14:textId="77777777" w:rsidR="00480EDD" w:rsidRDefault="00480EDD" w:rsidP="00480EDD">
      <w:pPr>
        <w:pStyle w:val="xgmail-msonospacing"/>
        <w:shd w:val="clear" w:color="auto" w:fill="FFFFFF"/>
        <w:spacing w:before="0" w:beforeAutospacing="0" w:after="0" w:afterAutospacing="0"/>
        <w:jc w:val="center"/>
        <w:rPr>
          <w:rFonts w:ascii="Calibri" w:hAnsi="Calibri" w:cs="Calibri"/>
          <w:color w:val="201F1E"/>
          <w:sz w:val="22"/>
          <w:szCs w:val="22"/>
        </w:rPr>
      </w:pPr>
      <w:r>
        <w:rPr>
          <w:rFonts w:ascii="inherit" w:hAnsi="inherit" w:cs="Calibri"/>
          <w:color w:val="201F1E"/>
          <w:bdr w:val="none" w:sz="0" w:space="0" w:color="auto" w:frame="1"/>
        </w:rPr>
        <w:t>-2-</w:t>
      </w:r>
    </w:p>
    <w:p w14:paraId="46178F60" w14:textId="77777777" w:rsidR="00480EDD" w:rsidRDefault="00480EDD" w:rsidP="00480EDD">
      <w:pPr>
        <w:pStyle w:val="xgmail-msonospacing"/>
        <w:shd w:val="clear" w:color="auto" w:fill="FFFFFF"/>
        <w:spacing w:before="0" w:beforeAutospacing="0" w:after="0" w:afterAutospacing="0"/>
        <w:rPr>
          <w:rFonts w:ascii="Calibri" w:hAnsi="Calibri" w:cs="Calibri"/>
          <w:color w:val="201F1E"/>
          <w:sz w:val="22"/>
          <w:szCs w:val="22"/>
        </w:rPr>
      </w:pPr>
      <w:r>
        <w:rPr>
          <w:rFonts w:ascii="inherit" w:hAnsi="inherit" w:cs="Calibri"/>
          <w:color w:val="201F1E"/>
          <w:bdr w:val="none" w:sz="0" w:space="0" w:color="auto" w:frame="1"/>
        </w:rPr>
        <w:t> </w:t>
      </w:r>
    </w:p>
    <w:p w14:paraId="10E42288" w14:textId="77777777" w:rsidR="00A06CEB" w:rsidRDefault="00A06CEB"/>
    <w:sectPr w:rsidR="00A06CEB" w:rsidSect="00480ED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Times New Roman"/>
    <w:panose1 w:val="020B06040202020202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0EDD"/>
    <w:rsid w:val="002A63A1"/>
    <w:rsid w:val="00480EDD"/>
    <w:rsid w:val="00A06CE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5851CC"/>
  <w15:chartTrackingRefBased/>
  <w15:docId w15:val="{BD8EB83A-3C5D-4AB1-BBAE-CA7B6D6A3B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gmail-msonospacing">
    <w:name w:val="x_gmail-msonospacing"/>
    <w:basedOn w:val="Normal"/>
    <w:rsid w:val="00480EDD"/>
    <w:pPr>
      <w:spacing w:before="100" w:beforeAutospacing="1" w:after="100" w:afterAutospacing="1" w:line="240" w:lineRule="auto"/>
    </w:pPr>
    <w:rPr>
      <w:rFonts w:ascii="Times New Roman" w:eastAsia="Times New Roman" w:hAnsi="Times New Roman" w:cs="Times New Roman"/>
      <w:sz w:val="24"/>
      <w:szCs w:val="24"/>
      <w:lang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542700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1189</Words>
  <Characters>6779</Characters>
  <Application>Microsoft Office Word</Application>
  <DocSecurity>0</DocSecurity>
  <Lines>56</Lines>
  <Paragraphs>15</Paragraphs>
  <ScaleCrop>false</ScaleCrop>
  <Company/>
  <LinksUpToDate>false</LinksUpToDate>
  <CharactersWithSpaces>7953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Connie Elkin</dc:creator>
  <cp:keywords/>
  <dc:description/>
  <cp:lastModifiedBy>Liz Hamel</cp:lastModifiedBy>
  <cp:revision>2</cp:revision>
  <dcterms:created xsi:type="dcterms:W3CDTF">2020-05-19T19:34:00Z</dcterms:created>
  <dcterms:modified xsi:type="dcterms:W3CDTF">2020-05-19T19:34:00Z</dcterms:modified>
</cp:coreProperties>
</file>