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7001" w:rsidRDefault="00367001" w:rsidP="00367001">
      <w:pPr>
        <w:spacing w:after="0" w:line="240" w:lineRule="auto"/>
        <w:ind w:right="660"/>
        <w:jc w:val="center"/>
        <w:rPr>
          <w:rFonts w:ascii="Arial" w:eastAsia="Times New Roman" w:hAnsi="Arial" w:cs="Arial"/>
          <w:b/>
          <w:color w:val="202124"/>
          <w:sz w:val="32"/>
          <w:szCs w:val="32"/>
          <w:u w:val="single"/>
          <w:lang w:eastAsia="en-CA"/>
        </w:rPr>
      </w:pPr>
      <w:bookmarkStart w:id="0" w:name="_GoBack"/>
      <w:bookmarkEnd w:id="0"/>
      <w:r>
        <w:rPr>
          <w:rFonts w:ascii="Arial" w:eastAsia="Times New Roman" w:hAnsi="Arial" w:cs="Arial"/>
          <w:b/>
          <w:color w:val="202124"/>
          <w:sz w:val="32"/>
          <w:szCs w:val="32"/>
          <w:u w:val="single"/>
          <w:lang w:eastAsia="en-CA"/>
        </w:rPr>
        <w:t>THE EMMAUS EUREKA…..EDITION 18</w:t>
      </w:r>
    </w:p>
    <w:p w:rsidR="00367001" w:rsidRDefault="00367001" w:rsidP="00367001">
      <w:pPr>
        <w:spacing w:after="0" w:line="240" w:lineRule="auto"/>
        <w:ind w:right="660"/>
        <w:jc w:val="center"/>
        <w:rPr>
          <w:rFonts w:ascii="Arial" w:eastAsia="Times New Roman" w:hAnsi="Arial" w:cs="Arial"/>
          <w:b/>
          <w:color w:val="202124"/>
          <w:sz w:val="28"/>
          <w:szCs w:val="28"/>
          <w:lang w:eastAsia="en-CA"/>
        </w:rPr>
      </w:pPr>
      <w:r>
        <w:rPr>
          <w:rFonts w:ascii="Arial" w:eastAsia="Times New Roman" w:hAnsi="Arial" w:cs="Arial"/>
          <w:b/>
          <w:color w:val="202124"/>
          <w:sz w:val="28"/>
          <w:szCs w:val="28"/>
          <w:lang w:eastAsia="en-CA"/>
        </w:rPr>
        <w:t xml:space="preserve"> JULY 26</w:t>
      </w:r>
      <w:r>
        <w:rPr>
          <w:rFonts w:ascii="Arial" w:eastAsia="Times New Roman" w:hAnsi="Arial" w:cs="Arial"/>
          <w:b/>
          <w:color w:val="202124"/>
          <w:sz w:val="28"/>
          <w:szCs w:val="28"/>
          <w:vertAlign w:val="superscript"/>
          <w:lang w:eastAsia="en-CA"/>
        </w:rPr>
        <w:t xml:space="preserve">TH </w:t>
      </w:r>
      <w:r>
        <w:rPr>
          <w:rFonts w:ascii="Arial" w:eastAsia="Times New Roman" w:hAnsi="Arial" w:cs="Arial"/>
          <w:b/>
          <w:color w:val="202124"/>
          <w:sz w:val="28"/>
          <w:szCs w:val="28"/>
          <w:lang w:eastAsia="en-CA"/>
        </w:rPr>
        <w:t>to AUGUST 9</w:t>
      </w:r>
      <w:r>
        <w:rPr>
          <w:rFonts w:ascii="Arial" w:eastAsia="Times New Roman" w:hAnsi="Arial" w:cs="Arial"/>
          <w:b/>
          <w:color w:val="202124"/>
          <w:sz w:val="28"/>
          <w:szCs w:val="28"/>
          <w:vertAlign w:val="superscript"/>
          <w:lang w:eastAsia="en-CA"/>
        </w:rPr>
        <w:t>TH</w:t>
      </w:r>
      <w:r>
        <w:rPr>
          <w:rFonts w:ascii="Arial" w:eastAsia="Times New Roman" w:hAnsi="Arial" w:cs="Arial"/>
          <w:b/>
          <w:color w:val="202124"/>
          <w:sz w:val="28"/>
          <w:szCs w:val="28"/>
          <w:lang w:eastAsia="en-CA"/>
        </w:rPr>
        <w:t>, 2020</w:t>
      </w:r>
    </w:p>
    <w:p w:rsidR="00367001" w:rsidRDefault="00367001" w:rsidP="00367001">
      <w:pPr>
        <w:spacing w:after="0" w:line="240" w:lineRule="auto"/>
        <w:ind w:right="660"/>
        <w:jc w:val="center"/>
        <w:rPr>
          <w:rFonts w:ascii="Arial" w:eastAsia="Times New Roman" w:hAnsi="Arial" w:cs="Arial"/>
          <w:b/>
          <w:color w:val="202124"/>
          <w:sz w:val="28"/>
          <w:szCs w:val="28"/>
          <w:lang w:eastAsia="en-CA"/>
        </w:rPr>
      </w:pP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It seems like forever since we published edition 17 of the Eureka but it was only two weeks ago!  Time flies when you’re having fun and it moves pretty fast too when there is lots going on.  In those two weeks we’ve had a food drive for Vincent Place, put out a call for masks for  the clients there so they can enter stores and take public transit, had Archbishop Anne preach at the Virtual Service on July 26</w:t>
      </w:r>
      <w:r>
        <w:rPr>
          <w:rFonts w:ascii="Arial" w:eastAsia="Times New Roman" w:hAnsi="Arial" w:cs="Arial"/>
          <w:color w:val="202124"/>
          <w:sz w:val="24"/>
          <w:szCs w:val="24"/>
          <w:vertAlign w:val="superscript"/>
          <w:lang w:eastAsia="en-CA"/>
        </w:rPr>
        <w:t>th</w:t>
      </w:r>
      <w:r>
        <w:rPr>
          <w:rFonts w:ascii="Arial" w:eastAsia="Times New Roman" w:hAnsi="Arial" w:cs="Arial"/>
          <w:color w:val="202124"/>
          <w:sz w:val="24"/>
          <w:szCs w:val="24"/>
          <w:lang w:eastAsia="en-CA"/>
        </w:rPr>
        <w:t>, held two on-line Bible studies, done some visiting (wearing masks and social distancing where appropriate, of course!)  and started  considering how things will work in September if, as we hope,  Anglican Churches are able to open for worship.  The National Church and the Diocese will certainly be providing guidelines and leadership to move forward with that when it is appropriate  and Emmaus Parish  will put things in place to make sure it happens safely.  Until then the grounds are being looked after and beautified and some needed  work will be proceeding inside the building.    Like I said, lots going on!</w:t>
      </w:r>
    </w:p>
    <w:p w:rsidR="00367001" w:rsidRDefault="00367001" w:rsidP="00367001">
      <w:pPr>
        <w:spacing w:after="0" w:line="240" w:lineRule="auto"/>
        <w:ind w:right="660"/>
        <w:rPr>
          <w:rFonts w:ascii="Arial" w:eastAsia="Times New Roman" w:hAnsi="Arial" w:cs="Arial"/>
          <w:color w:val="202124"/>
          <w:sz w:val="24"/>
          <w:szCs w:val="24"/>
          <w:lang w:eastAsia="en-CA"/>
        </w:rPr>
      </w:pP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 xml:space="preserve">I’ve also been able to resume visiting at the Davey Home and Jean Hayes who was highlighted in our </w:t>
      </w:r>
      <w:r>
        <w:rPr>
          <w:rFonts w:ascii="Arial" w:eastAsia="Times New Roman" w:hAnsi="Arial" w:cs="Arial"/>
          <w:color w:val="202124"/>
          <w:sz w:val="24"/>
          <w:szCs w:val="24"/>
          <w:u w:val="single"/>
          <w:lang w:eastAsia="en-CA"/>
        </w:rPr>
        <w:t xml:space="preserve">Part of the Family </w:t>
      </w:r>
      <w:r>
        <w:rPr>
          <w:rFonts w:ascii="Arial" w:eastAsia="Times New Roman" w:hAnsi="Arial" w:cs="Arial"/>
          <w:color w:val="202124"/>
          <w:sz w:val="24"/>
          <w:szCs w:val="24"/>
          <w:lang w:eastAsia="en-CA"/>
        </w:rPr>
        <w:t xml:space="preserve">feature some weeks ago and I have been able to resume confirmation classes.  Jean looks forward to getting confirmed and Archbishop Anne has said she looks forward to that too and will be very pleased to confirm her.  On my first recent  visit I took the </w:t>
      </w:r>
      <w:proofErr w:type="spellStart"/>
      <w:r>
        <w:rPr>
          <w:rFonts w:ascii="Arial" w:eastAsia="Times New Roman" w:hAnsi="Arial" w:cs="Arial"/>
          <w:color w:val="202124"/>
          <w:sz w:val="24"/>
          <w:szCs w:val="24"/>
          <w:lang w:eastAsia="en-CA"/>
        </w:rPr>
        <w:t>Covid</w:t>
      </w:r>
      <w:proofErr w:type="spellEnd"/>
      <w:r>
        <w:rPr>
          <w:rFonts w:ascii="Arial" w:eastAsia="Times New Roman" w:hAnsi="Arial" w:cs="Arial"/>
          <w:color w:val="202124"/>
          <w:sz w:val="24"/>
          <w:szCs w:val="24"/>
          <w:lang w:eastAsia="en-CA"/>
        </w:rPr>
        <w:t xml:space="preserve"> 19 test (a giant </w:t>
      </w:r>
      <w:proofErr w:type="spellStart"/>
      <w:r>
        <w:rPr>
          <w:rFonts w:ascii="Arial" w:eastAsia="Times New Roman" w:hAnsi="Arial" w:cs="Arial"/>
          <w:color w:val="202124"/>
          <w:sz w:val="24"/>
          <w:szCs w:val="24"/>
          <w:lang w:eastAsia="en-CA"/>
        </w:rPr>
        <w:t>q-tip</w:t>
      </w:r>
      <w:proofErr w:type="spellEnd"/>
      <w:r>
        <w:rPr>
          <w:rFonts w:ascii="Arial" w:eastAsia="Times New Roman" w:hAnsi="Arial" w:cs="Arial"/>
          <w:color w:val="202124"/>
          <w:sz w:val="24"/>
          <w:szCs w:val="24"/>
          <w:lang w:eastAsia="en-CA"/>
        </w:rPr>
        <w:t xml:space="preserve"> up the nose!) but when Ontario moved to stage three I was able to have outside visits with her once a week without the test.  Please remember the residents of all the homes and hold them and their families in prayer as the enforced no visiting rule has been very hard on everyone involved.  Family members are still only allowed a once a week visit which many find stressful as it doesn’t allow them easy access to help their loved ones with meals and other things that they were used to helping with  before.  This time of pandemic has certainly been life changing for everyone!  We all look forward to the time when we can be together once again.  Until then pray often, phone people to keep in touch  and stay safe!!</w:t>
      </w:r>
    </w:p>
    <w:p w:rsidR="00367001" w:rsidRDefault="00367001" w:rsidP="00367001">
      <w:pPr>
        <w:spacing w:after="0" w:line="240" w:lineRule="auto"/>
        <w:ind w:right="660"/>
        <w:rPr>
          <w:rFonts w:ascii="Arial" w:eastAsia="Times New Roman" w:hAnsi="Arial" w:cs="Arial"/>
          <w:color w:val="202124"/>
          <w:sz w:val="24"/>
          <w:szCs w:val="24"/>
          <w:u w:val="single"/>
          <w:lang w:eastAsia="en-CA"/>
        </w:rPr>
      </w:pPr>
    </w:p>
    <w:p w:rsidR="00367001" w:rsidRDefault="00367001" w:rsidP="00367001">
      <w:pPr>
        <w:spacing w:after="0" w:line="240" w:lineRule="auto"/>
        <w:ind w:right="660"/>
        <w:rPr>
          <w:rFonts w:ascii="Arial" w:eastAsia="Times New Roman" w:hAnsi="Arial" w:cs="Arial"/>
          <w:color w:val="202124"/>
          <w:sz w:val="24"/>
          <w:szCs w:val="24"/>
          <w:u w:val="single"/>
          <w:lang w:eastAsia="en-CA"/>
        </w:rPr>
      </w:pP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u w:val="single"/>
          <w:lang w:eastAsia="en-CA"/>
        </w:rPr>
        <w:t>LISTENING TO YOUR  LIFE. ….  Virtual Bible Study. Susan Montague Koyle…John 21:1-14</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started</w:t>
      </w:r>
      <w:r>
        <w:rPr>
          <w:rFonts w:ascii="Arial" w:eastAsia="Times New Roman" w:hAnsi="Arial" w:cs="Arial"/>
          <w:color w:val="202124"/>
          <w:sz w:val="24"/>
          <w:szCs w:val="24"/>
          <w:lang w:eastAsia="en-CA"/>
        </w:rPr>
        <w:t xml:space="preserve"> by thinking over the ways in which God gets our attention, tries to get through to us when he is seeking to </w:t>
      </w:r>
      <w:proofErr w:type="spellStart"/>
      <w:r>
        <w:rPr>
          <w:rFonts w:ascii="Arial" w:eastAsia="Times New Roman" w:hAnsi="Arial" w:cs="Arial"/>
          <w:color w:val="202124"/>
          <w:sz w:val="24"/>
          <w:szCs w:val="24"/>
          <w:lang w:eastAsia="en-CA"/>
        </w:rPr>
        <w:t>reestablish</w:t>
      </w:r>
      <w:proofErr w:type="spellEnd"/>
      <w:r>
        <w:rPr>
          <w:rFonts w:ascii="Arial" w:eastAsia="Times New Roman" w:hAnsi="Arial" w:cs="Arial"/>
          <w:color w:val="202124"/>
          <w:sz w:val="24"/>
          <w:szCs w:val="24"/>
          <w:lang w:eastAsia="en-CA"/>
        </w:rPr>
        <w:t xml:space="preserve"> contact, or get us to recognize his presence in our lives. We discovered that God does this through Scripture, daily devotionals, through friends, "coincidences", and other things.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read through John 21:1-14</w:t>
      </w:r>
      <w:r>
        <w:rPr>
          <w:rFonts w:ascii="Arial" w:eastAsia="Times New Roman" w:hAnsi="Arial" w:cs="Arial"/>
          <w:color w:val="202124"/>
          <w:sz w:val="24"/>
          <w:szCs w:val="24"/>
          <w:lang w:eastAsia="en-CA"/>
        </w:rPr>
        <w:t xml:space="preserve"> and then shared words or phrases that had jumped out at us.  There were many things...the breaking of the bread was Eucharistic, Jesus calls the disciples "Children" which indicates growth is going to occur, the fish were found on the "right" side of the boat, and why does John write that there were 153 fish? Scholars believe this represents the number of nations on earth and so, symbolically, these fishers of people have a catch that foreshadows spreading the good news to the whole world.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After reading through the passage again</w:t>
      </w:r>
      <w:r>
        <w:rPr>
          <w:rFonts w:ascii="Arial" w:eastAsia="Times New Roman" w:hAnsi="Arial" w:cs="Arial"/>
          <w:color w:val="202124"/>
          <w:sz w:val="24"/>
          <w:szCs w:val="24"/>
          <w:lang w:eastAsia="en-CA"/>
        </w:rPr>
        <w:t xml:space="preserve">, we talked about some major themes. One of the great aims of this particular Gospel is to fuel the belief of those who have not encountered Christ "in the flesh."  So while the Gospel writer says he is describing what he has seen and heard, what is striking is how the beloved disciple is portrayed in the Gospel. This disciple comes to believe not because he hears his name spoken or is given the opportunity to lay eyes and hands on the crucified One who lives. Rather, he first believes simply on the basis of peering into an empty tomb.  </w:t>
      </w:r>
      <w:proofErr w:type="spellStart"/>
      <w:r>
        <w:rPr>
          <w:rFonts w:ascii="Arial" w:eastAsia="Times New Roman" w:hAnsi="Arial" w:cs="Arial"/>
          <w:color w:val="202124"/>
          <w:sz w:val="24"/>
          <w:szCs w:val="24"/>
          <w:lang w:eastAsia="en-CA"/>
        </w:rPr>
        <w:t>GazIng</w:t>
      </w:r>
      <w:proofErr w:type="spellEnd"/>
      <w:r>
        <w:rPr>
          <w:rFonts w:ascii="Arial" w:eastAsia="Times New Roman" w:hAnsi="Arial" w:cs="Arial"/>
          <w:color w:val="202124"/>
          <w:sz w:val="24"/>
          <w:szCs w:val="24"/>
          <w:lang w:eastAsia="en-CA"/>
        </w:rPr>
        <w:t xml:space="preserve"> upon an absence, he believes. In the story of Thomas, who wants some tangible proof that Jesus lives, he ends up professing before Jesus, "My Lord and My God." Interestingly, Thomas does not end up touching Jesus like he said he would </w:t>
      </w:r>
    </w:p>
    <w:p w:rsidR="00367001" w:rsidRDefault="00367001" w:rsidP="00367001">
      <w:pPr>
        <w:spacing w:after="0" w:line="240" w:lineRule="auto"/>
        <w:ind w:right="660"/>
        <w:jc w:val="center"/>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-1-</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lastRenderedPageBreak/>
        <w:t xml:space="preserve">need to do in order to believe.  "Blessed are those," Jesus later announces, "blessed are those who have </w:t>
      </w:r>
      <w:r>
        <w:rPr>
          <w:rFonts w:ascii="Arial" w:eastAsia="Times New Roman" w:hAnsi="Arial" w:cs="Arial"/>
          <w:i/>
          <w:iCs/>
          <w:color w:val="202124"/>
          <w:sz w:val="24"/>
          <w:szCs w:val="24"/>
          <w:lang w:eastAsia="en-CA"/>
        </w:rPr>
        <w:t>not</w:t>
      </w:r>
      <w:r>
        <w:rPr>
          <w:rFonts w:ascii="Arial" w:eastAsia="Times New Roman" w:hAnsi="Arial" w:cs="Arial"/>
          <w:color w:val="202124"/>
          <w:sz w:val="24"/>
          <w:szCs w:val="24"/>
          <w:lang w:eastAsia="en-CA"/>
        </w:rPr>
        <w:t xml:space="preserve"> seen and yet believe."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Chapter 21 is the coda</w:t>
      </w:r>
      <w:r>
        <w:rPr>
          <w:rFonts w:ascii="Arial" w:eastAsia="Times New Roman" w:hAnsi="Arial" w:cs="Arial"/>
          <w:color w:val="202124"/>
          <w:sz w:val="24"/>
          <w:szCs w:val="24"/>
          <w:lang w:eastAsia="en-CA"/>
        </w:rPr>
        <w:t xml:space="preserve"> in which this theme is sounded again. The setting echoes characters, images, and incidents found elsewhere in Scripture. There are members of the Twelve who have been featured before: impulsive Peter, concrete Thomas, straightforward Nathanael, and the passionate boys of Zebedee.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The scene is cast</w:t>
      </w:r>
      <w:r>
        <w:rPr>
          <w:rFonts w:ascii="Arial" w:eastAsia="Times New Roman" w:hAnsi="Arial" w:cs="Arial"/>
          <w:color w:val="202124"/>
          <w:sz w:val="24"/>
          <w:szCs w:val="24"/>
          <w:lang w:eastAsia="en-CA"/>
        </w:rPr>
        <w:t xml:space="preserve"> in the recurrent interplay of darkness and light - that's a prominent motif sounded throughout this Gospel (light is seeing/understanding) so it is not a coincidence that Jesus stands on the shore in this story at daybreak...as the world is getting lighter.  There is a miraculous catch of fish resembling the initial calling of the disciples as described in </w:t>
      </w:r>
      <w:r>
        <w:rPr>
          <w:rFonts w:ascii="Arial" w:eastAsia="Times New Roman" w:hAnsi="Arial" w:cs="Arial"/>
          <w:i/>
          <w:iCs/>
          <w:color w:val="202124"/>
          <w:sz w:val="24"/>
          <w:szCs w:val="24"/>
          <w:lang w:eastAsia="en-CA"/>
        </w:rPr>
        <w:t>Luke</w:t>
      </w:r>
      <w:r>
        <w:rPr>
          <w:rFonts w:ascii="Arial" w:eastAsia="Times New Roman" w:hAnsi="Arial" w:cs="Arial"/>
          <w:color w:val="202124"/>
          <w:sz w:val="24"/>
          <w:szCs w:val="24"/>
          <w:lang w:eastAsia="en-CA"/>
        </w:rPr>
        <w:t>, echoing the first time Peter was "found" by Jesus, as he is about to be "found" again just a few verses later (Jesus asks Peter three times if Peter loves him, echoing Peter's three denials).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The Eucharistic overtones</w:t>
      </w:r>
      <w:r>
        <w:rPr>
          <w:rFonts w:ascii="Arial" w:eastAsia="Times New Roman" w:hAnsi="Arial" w:cs="Arial"/>
          <w:color w:val="202124"/>
          <w:sz w:val="24"/>
          <w:szCs w:val="24"/>
          <w:lang w:eastAsia="en-CA"/>
        </w:rPr>
        <w:t xml:space="preserve"> of a bread and fish breakfast on the beach resonate with the earlier feedings of multitudes.  As happens in other post-Resurrection scenes, we observe devout individuals who are slow to recognize the risen Christ.  Again, it is the beloved disciple, without seeing him, who first identifies the Lord; he perceives the risen One on the basis of the haul of fish.  It is this and other familiar signs which bring about the perception that the Christ is in their midst.</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This notion of recognizing</w:t>
      </w:r>
      <w:r>
        <w:rPr>
          <w:rFonts w:ascii="Arial" w:eastAsia="Times New Roman" w:hAnsi="Arial" w:cs="Arial"/>
          <w:color w:val="202124"/>
          <w:sz w:val="24"/>
          <w:szCs w:val="24"/>
          <w:lang w:eastAsia="en-CA"/>
        </w:rPr>
        <w:t xml:space="preserve"> the risen Christ apart from encountering him in the flesh is woven throughout the New Testament, and is important for our own faith.  We talked about stories like Paul encountering Christ on the road to Damascus; people asking Jesus "When did we see you hungry, sick, naked, and in prison?" and Jesus saying, "As much as you did it for the least of these, you did it for me."  Of course, there is also the Emmaus story - the disciples recognize Jesus when he breaks bread; then there is Mary thinking Jesus was the gardener until he says her name, there is the Christmas narrative - shepherds and gentiles first recognize Jesus as king, and then there is John in Elizabeth's womb jumping for joy when Jesus came near him as he was in Mary's womb.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read the passage for a third time</w:t>
      </w:r>
      <w:r>
        <w:rPr>
          <w:rFonts w:ascii="Arial" w:eastAsia="Times New Roman" w:hAnsi="Arial" w:cs="Arial"/>
          <w:color w:val="202124"/>
          <w:sz w:val="24"/>
          <w:szCs w:val="24"/>
          <w:lang w:eastAsia="en-CA"/>
        </w:rPr>
        <w:t xml:space="preserve"> and talked about what persuades us that Jesus is risen and present apart from encountering him in the flesh?  We learned that Jesus himself, and the New Testament Writers, have taught us how we are to encounter Jesus even though we do not have him "in the flesh."  </w:t>
      </w: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also talked about how our liturgy helps us recognize the risen Christ</w:t>
      </w:r>
      <w:r>
        <w:rPr>
          <w:rFonts w:ascii="Arial" w:eastAsia="Times New Roman" w:hAnsi="Arial" w:cs="Arial"/>
          <w:color w:val="202124"/>
          <w:sz w:val="24"/>
          <w:szCs w:val="24"/>
          <w:lang w:eastAsia="en-CA"/>
        </w:rPr>
        <w:t>.  Each part of our liturgy reveals Christ and life in its perfection in God's kingdom.  In the Eucharist, for example, we remember Jesus' death, we acknowledge his presence - his body and blood - and we participate in the Great Banquet that is to come. We carry this experience, this foretaste of the kingdom out into the world with us when we are "Sent" at the end of the worship service.  </w:t>
      </w:r>
    </w:p>
    <w:p w:rsidR="00367001" w:rsidRDefault="00367001" w:rsidP="00367001">
      <w:pPr>
        <w:spacing w:after="0" w:line="240" w:lineRule="auto"/>
        <w:ind w:right="660"/>
        <w:rPr>
          <w:rFonts w:ascii="Arial" w:eastAsia="Times New Roman" w:hAnsi="Arial" w:cs="Arial"/>
          <w:color w:val="202124"/>
          <w:sz w:val="24"/>
          <w:szCs w:val="24"/>
          <w:lang w:eastAsia="en-CA"/>
        </w:rPr>
      </w:pPr>
    </w:p>
    <w:p w:rsidR="00367001" w:rsidRDefault="00367001" w:rsidP="00367001">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u w:val="single"/>
          <w:lang w:eastAsia="en-CA"/>
        </w:rPr>
        <w:t xml:space="preserve">SOMETHING NEW:  </w:t>
      </w:r>
      <w:r>
        <w:rPr>
          <w:rFonts w:ascii="Arial" w:eastAsia="Times New Roman" w:hAnsi="Arial" w:cs="Arial"/>
          <w:color w:val="202124"/>
          <w:sz w:val="24"/>
          <w:szCs w:val="24"/>
          <w:lang w:eastAsia="en-CA"/>
        </w:rPr>
        <w:t xml:space="preserve"> </w:t>
      </w:r>
    </w:p>
    <w:p w:rsidR="00367001" w:rsidRDefault="00367001" w:rsidP="00367001">
      <w:pPr>
        <w:spacing w:after="0" w:line="240" w:lineRule="auto"/>
        <w:textAlignment w:val="baseline"/>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Starting on August 5</w:t>
      </w:r>
      <w:r>
        <w:rPr>
          <w:rFonts w:ascii="Arial" w:eastAsia="Times New Roman" w:hAnsi="Arial" w:cs="Arial"/>
          <w:color w:val="202124"/>
          <w:sz w:val="24"/>
          <w:szCs w:val="24"/>
          <w:vertAlign w:val="superscript"/>
          <w:lang w:eastAsia="en-CA"/>
        </w:rPr>
        <w:t>th</w:t>
      </w:r>
      <w:r>
        <w:rPr>
          <w:rFonts w:ascii="Arial" w:eastAsia="Times New Roman" w:hAnsi="Arial" w:cs="Arial"/>
          <w:color w:val="202124"/>
          <w:sz w:val="24"/>
          <w:szCs w:val="24"/>
          <w:lang w:eastAsia="en-CA"/>
        </w:rPr>
        <w:t xml:space="preserve">  an Emmaus  virtual, live mid-week service will be broadcast.  If you’d like to take part and have internet access e-mail Alison and she’ll make sure you’re set up and send you the Zoom invitation.  </w:t>
      </w:r>
      <w:hyperlink r:id="rId4" w:history="1">
        <w:r w:rsidRPr="00D71043">
          <w:rPr>
            <w:rStyle w:val="Hyperlink"/>
            <w:rFonts w:ascii="Arial" w:eastAsia="Times New Roman" w:hAnsi="Arial" w:cs="Arial"/>
            <w:sz w:val="24"/>
            <w:szCs w:val="24"/>
            <w:lang w:eastAsia="en-CA"/>
          </w:rPr>
          <w:t>alisonweir19@gmail.com</w:t>
        </w:r>
      </w:hyperlink>
      <w:r>
        <w:rPr>
          <w:rFonts w:ascii="Arial" w:eastAsia="Times New Roman" w:hAnsi="Arial" w:cs="Arial"/>
          <w:color w:val="202124"/>
          <w:sz w:val="24"/>
          <w:szCs w:val="24"/>
          <w:lang w:eastAsia="en-CA"/>
        </w:rPr>
        <w:t xml:space="preserve"> is Alison’s e mail address. </w:t>
      </w:r>
    </w:p>
    <w:p w:rsidR="00367001" w:rsidRDefault="00367001" w:rsidP="00367001">
      <w:pPr>
        <w:spacing w:after="0" w:line="240" w:lineRule="auto"/>
        <w:textAlignment w:val="baseline"/>
        <w:rPr>
          <w:rFonts w:ascii="Times New Roman" w:eastAsia="Times New Roman" w:hAnsi="Times New Roman" w:cs="Times New Roman"/>
          <w:sz w:val="24"/>
          <w:szCs w:val="24"/>
          <w:u w:val="single"/>
          <w:lang w:eastAsia="en-CA"/>
        </w:rPr>
      </w:pPr>
      <w:r>
        <w:rPr>
          <w:rFonts w:ascii="Arial" w:eastAsia="Times New Roman" w:hAnsi="Arial" w:cs="Arial"/>
          <w:color w:val="202124"/>
          <w:sz w:val="24"/>
          <w:szCs w:val="24"/>
          <w:lang w:eastAsia="en-CA"/>
        </w:rPr>
        <w:t xml:space="preserve"> </w:t>
      </w:r>
      <w:r>
        <w:rPr>
          <w:rFonts w:ascii="Times New Roman" w:eastAsia="Times New Roman" w:hAnsi="Times New Roman" w:cs="Times New Roman"/>
          <w:sz w:val="24"/>
          <w:szCs w:val="24"/>
          <w:u w:val="single"/>
          <w:lang w:eastAsia="en-CA"/>
        </w:rPr>
        <w:t>PARISH PRAYERS</w:t>
      </w:r>
    </w:p>
    <w:p w:rsidR="00367001" w:rsidRDefault="00367001" w:rsidP="00367001">
      <w:pPr>
        <w:spacing w:after="0" w:line="240" w:lineRule="auto"/>
        <w:textAlignment w:val="baseline"/>
        <w:rPr>
          <w:rFonts w:ascii="Arial" w:eastAsia="Times New Roman" w:hAnsi="Arial" w:cs="Arial"/>
          <w:sz w:val="24"/>
          <w:szCs w:val="24"/>
          <w:lang w:eastAsia="en-CA"/>
        </w:rPr>
      </w:pPr>
      <w:r>
        <w:rPr>
          <w:rFonts w:ascii="Arial" w:eastAsia="Times New Roman" w:hAnsi="Arial" w:cs="Arial"/>
          <w:sz w:val="24"/>
          <w:szCs w:val="24"/>
          <w:lang w:eastAsia="en-CA"/>
        </w:rPr>
        <w:t xml:space="preserve">In our parish prayers we uphold Dean and Amanda </w:t>
      </w:r>
      <w:proofErr w:type="spellStart"/>
      <w:r>
        <w:rPr>
          <w:rFonts w:ascii="Arial" w:eastAsia="Times New Roman" w:hAnsi="Arial" w:cs="Arial"/>
          <w:sz w:val="24"/>
          <w:szCs w:val="24"/>
          <w:lang w:eastAsia="en-CA"/>
        </w:rPr>
        <w:t>Breathat</w:t>
      </w:r>
      <w:proofErr w:type="spellEnd"/>
      <w:r>
        <w:rPr>
          <w:rFonts w:ascii="Arial" w:eastAsia="Times New Roman" w:hAnsi="Arial" w:cs="Arial"/>
          <w:sz w:val="24"/>
          <w:szCs w:val="24"/>
          <w:lang w:eastAsia="en-CA"/>
        </w:rPr>
        <w:t xml:space="preserve">, Charles </w:t>
      </w:r>
      <w:proofErr w:type="spellStart"/>
      <w:r>
        <w:rPr>
          <w:rFonts w:ascii="Arial" w:eastAsia="Times New Roman" w:hAnsi="Arial" w:cs="Arial"/>
          <w:sz w:val="24"/>
          <w:szCs w:val="24"/>
          <w:lang w:eastAsia="en-CA"/>
        </w:rPr>
        <w:t>Brideaux</w:t>
      </w:r>
      <w:proofErr w:type="spellEnd"/>
      <w:r>
        <w:rPr>
          <w:rFonts w:ascii="Arial" w:eastAsia="Times New Roman" w:hAnsi="Arial" w:cs="Arial"/>
          <w:sz w:val="24"/>
          <w:szCs w:val="24"/>
          <w:lang w:eastAsia="en-CA"/>
        </w:rPr>
        <w:t xml:space="preserve">, Helen Brown, Harry Burke, Beverley Byrne, Mike and Rhonda Calderhead, Lawrence and Catherine Campbell, Bill and Nancy Cardiff, Troy and Kristy Cardiff, Dave and Heather Cartmill, Robe and Melissa </w:t>
      </w:r>
      <w:proofErr w:type="spellStart"/>
      <w:r>
        <w:rPr>
          <w:rFonts w:ascii="Arial" w:eastAsia="Times New Roman" w:hAnsi="Arial" w:cs="Arial"/>
          <w:sz w:val="24"/>
          <w:szCs w:val="24"/>
          <w:lang w:eastAsia="en-CA"/>
        </w:rPr>
        <w:t>Chiarello</w:t>
      </w:r>
      <w:proofErr w:type="spellEnd"/>
      <w:r>
        <w:rPr>
          <w:rFonts w:ascii="Arial" w:eastAsia="Times New Roman" w:hAnsi="Arial" w:cs="Arial"/>
          <w:sz w:val="24"/>
          <w:szCs w:val="24"/>
          <w:lang w:eastAsia="en-CA"/>
        </w:rPr>
        <w:t xml:space="preserve"> and Lily and Felix, Andrew and Joyce Claridge.  Please pray for them as part of your regular daily prayers.</w:t>
      </w:r>
    </w:p>
    <w:p w:rsidR="00367001" w:rsidRDefault="00367001" w:rsidP="00367001">
      <w:pPr>
        <w:spacing w:after="0" w:line="240" w:lineRule="auto"/>
        <w:rPr>
          <w:rFonts w:ascii="Arial" w:hAnsi="Arial" w:cs="Arial"/>
          <w:sz w:val="24"/>
          <w:szCs w:val="24"/>
        </w:rPr>
      </w:pPr>
      <w:r>
        <w:rPr>
          <w:rFonts w:ascii="Arial" w:hAnsi="Arial" w:cs="Arial"/>
          <w:b/>
          <w:sz w:val="24"/>
          <w:szCs w:val="24"/>
        </w:rPr>
        <w:t xml:space="preserve">The Emmaus Prayer Chain leader for the next two weeks is Pushpa Matthew at  705-942-3047.   </w:t>
      </w:r>
      <w:r>
        <w:rPr>
          <w:rFonts w:ascii="Arial" w:hAnsi="Arial" w:cs="Arial"/>
          <w:sz w:val="24"/>
          <w:szCs w:val="24"/>
        </w:rPr>
        <w:t xml:space="preserve">If you’d like prayers said for yourself or  others please contact Pushpa  and she’ll make sure the request gets out to the prayer group. </w:t>
      </w:r>
    </w:p>
    <w:p w:rsidR="00367001" w:rsidRDefault="00367001" w:rsidP="00367001">
      <w:pPr>
        <w:spacing w:after="0" w:line="240" w:lineRule="auto"/>
        <w:jc w:val="center"/>
        <w:rPr>
          <w:rFonts w:ascii="Arial" w:hAnsi="Arial" w:cs="Arial"/>
          <w:sz w:val="24"/>
          <w:szCs w:val="24"/>
        </w:rPr>
      </w:pPr>
      <w:r>
        <w:rPr>
          <w:rFonts w:ascii="Arial" w:hAnsi="Arial" w:cs="Arial"/>
          <w:sz w:val="24"/>
          <w:szCs w:val="24"/>
        </w:rPr>
        <w:t>-2-</w:t>
      </w:r>
    </w:p>
    <w:p w:rsidR="00367001" w:rsidRDefault="00367001" w:rsidP="00367001">
      <w:pPr>
        <w:spacing w:after="0" w:line="240" w:lineRule="auto"/>
        <w:ind w:right="660"/>
        <w:rPr>
          <w:rFonts w:ascii="Arial" w:eastAsia="Times New Roman" w:hAnsi="Arial" w:cs="Arial"/>
          <w:color w:val="202124"/>
          <w:sz w:val="24"/>
          <w:szCs w:val="24"/>
          <w:lang w:eastAsia="en-CA"/>
        </w:rPr>
        <w:sectPr w:rsidR="00367001">
          <w:pgSz w:w="12240" w:h="15840"/>
          <w:pgMar w:top="720" w:right="720" w:bottom="720" w:left="720" w:header="709" w:footer="709" w:gutter="0"/>
          <w:cols w:space="720"/>
        </w:sectPr>
      </w:pPr>
    </w:p>
    <w:p w:rsidR="00367001" w:rsidRDefault="00367001" w:rsidP="00367001">
      <w:pPr>
        <w:spacing w:after="0" w:line="240" w:lineRule="auto"/>
        <w:rPr>
          <w:rFonts w:ascii="Arial" w:hAnsi="Arial" w:cs="Arial"/>
          <w:sz w:val="24"/>
          <w:szCs w:val="24"/>
        </w:rPr>
      </w:pPr>
      <w:r>
        <w:rPr>
          <w:rFonts w:ascii="Arial" w:hAnsi="Arial" w:cs="Arial"/>
          <w:b/>
          <w:sz w:val="24"/>
          <w:szCs w:val="24"/>
        </w:rPr>
        <w:lastRenderedPageBreak/>
        <w:t>The following people</w:t>
      </w:r>
      <w:r>
        <w:rPr>
          <w:rFonts w:ascii="Arial" w:hAnsi="Arial" w:cs="Arial"/>
          <w:sz w:val="24"/>
          <w:szCs w:val="24"/>
        </w:rPr>
        <w:t xml:space="preserve"> celebrated birthdays recently!  Eric </w:t>
      </w:r>
      <w:proofErr w:type="spellStart"/>
      <w:r>
        <w:rPr>
          <w:rFonts w:ascii="Arial" w:hAnsi="Arial" w:cs="Arial"/>
          <w:sz w:val="24"/>
          <w:szCs w:val="24"/>
        </w:rPr>
        <w:t>Silanpaa</w:t>
      </w:r>
      <w:proofErr w:type="spellEnd"/>
      <w:r>
        <w:rPr>
          <w:rFonts w:ascii="Arial" w:hAnsi="Arial" w:cs="Arial"/>
          <w:sz w:val="24"/>
          <w:szCs w:val="24"/>
        </w:rPr>
        <w:t xml:space="preserve"> on July 28</w:t>
      </w:r>
      <w:r>
        <w:rPr>
          <w:rFonts w:ascii="Arial" w:hAnsi="Arial" w:cs="Arial"/>
          <w:sz w:val="24"/>
          <w:szCs w:val="24"/>
          <w:vertAlign w:val="superscript"/>
        </w:rPr>
        <w:t>th</w:t>
      </w:r>
      <w:r>
        <w:rPr>
          <w:rFonts w:ascii="Arial" w:hAnsi="Arial" w:cs="Arial"/>
          <w:sz w:val="24"/>
          <w:szCs w:val="24"/>
        </w:rPr>
        <w:t>, Maximus Felice on July 31</w:t>
      </w:r>
      <w:r>
        <w:rPr>
          <w:rFonts w:ascii="Arial" w:hAnsi="Arial" w:cs="Arial"/>
          <w:sz w:val="24"/>
          <w:szCs w:val="24"/>
          <w:vertAlign w:val="superscript"/>
        </w:rPr>
        <w:t>st</w:t>
      </w:r>
      <w:r>
        <w:rPr>
          <w:rFonts w:ascii="Arial" w:hAnsi="Arial" w:cs="Arial"/>
          <w:sz w:val="24"/>
          <w:szCs w:val="24"/>
        </w:rPr>
        <w:t xml:space="preserve">, Tasha </w:t>
      </w:r>
      <w:proofErr w:type="spellStart"/>
      <w:r>
        <w:rPr>
          <w:rFonts w:ascii="Arial" w:hAnsi="Arial" w:cs="Arial"/>
          <w:sz w:val="24"/>
          <w:szCs w:val="24"/>
        </w:rPr>
        <w:t>Ader</w:t>
      </w:r>
      <w:proofErr w:type="spellEnd"/>
      <w:r>
        <w:rPr>
          <w:rFonts w:ascii="Arial" w:hAnsi="Arial" w:cs="Arial"/>
          <w:sz w:val="24"/>
          <w:szCs w:val="24"/>
        </w:rPr>
        <w:t xml:space="preserve"> on July 15</w:t>
      </w:r>
      <w:r>
        <w:rPr>
          <w:rFonts w:ascii="Arial" w:hAnsi="Arial" w:cs="Arial"/>
          <w:sz w:val="24"/>
          <w:szCs w:val="24"/>
          <w:vertAlign w:val="superscript"/>
        </w:rPr>
        <w:t>th</w:t>
      </w:r>
      <w:r>
        <w:rPr>
          <w:rFonts w:ascii="Arial" w:hAnsi="Arial" w:cs="Arial"/>
          <w:sz w:val="24"/>
          <w:szCs w:val="24"/>
        </w:rPr>
        <w:t xml:space="preserve"> and Eileen Nesbit who was 94 years young on July 14</w:t>
      </w:r>
      <w:r>
        <w:rPr>
          <w:rFonts w:ascii="Arial" w:hAnsi="Arial" w:cs="Arial"/>
          <w:sz w:val="24"/>
          <w:szCs w:val="24"/>
          <w:vertAlign w:val="superscript"/>
        </w:rPr>
        <w:t>th</w:t>
      </w:r>
      <w:r>
        <w:rPr>
          <w:rFonts w:ascii="Arial" w:hAnsi="Arial" w:cs="Arial"/>
          <w:sz w:val="24"/>
          <w:szCs w:val="24"/>
        </w:rPr>
        <w:t xml:space="preserve">.  Congratulations to our birthday people and we hope you had a great day! </w:t>
      </w:r>
    </w:p>
    <w:p w:rsidR="00367001" w:rsidRDefault="00367001" w:rsidP="00367001">
      <w:pPr>
        <w:spacing w:after="0" w:line="240" w:lineRule="auto"/>
        <w:rPr>
          <w:rFonts w:ascii="Arial" w:hAnsi="Arial" w:cs="Arial"/>
          <w:sz w:val="24"/>
          <w:szCs w:val="24"/>
          <w:u w:val="single"/>
        </w:rPr>
      </w:pPr>
      <w:r>
        <w:rPr>
          <w:rFonts w:ascii="Arial" w:hAnsi="Arial" w:cs="Arial"/>
          <w:sz w:val="24"/>
          <w:szCs w:val="24"/>
          <w:u w:val="single"/>
        </w:rPr>
        <w:t>PART OF THE FAMILY</w:t>
      </w:r>
    </w:p>
    <w:p w:rsidR="00367001" w:rsidRDefault="00367001" w:rsidP="00367001">
      <w:pPr>
        <w:spacing w:after="0" w:line="240" w:lineRule="auto"/>
        <w:rPr>
          <w:rFonts w:ascii="Arial" w:hAnsi="Arial" w:cs="Arial"/>
          <w:sz w:val="24"/>
          <w:szCs w:val="24"/>
          <w:u w:val="single"/>
        </w:rPr>
      </w:pPr>
      <w:r>
        <w:rPr>
          <w:rFonts w:ascii="Arial" w:hAnsi="Arial" w:cs="Arial"/>
          <w:sz w:val="24"/>
          <w:szCs w:val="24"/>
        </w:rPr>
        <w:t xml:space="preserve">This week the </w:t>
      </w:r>
      <w:r>
        <w:rPr>
          <w:rFonts w:ascii="Arial" w:hAnsi="Arial" w:cs="Arial"/>
          <w:sz w:val="24"/>
          <w:szCs w:val="24"/>
          <w:u w:val="single"/>
        </w:rPr>
        <w:t>Part of the Family</w:t>
      </w:r>
      <w:r>
        <w:rPr>
          <w:rFonts w:ascii="Arial" w:hAnsi="Arial" w:cs="Arial"/>
          <w:sz w:val="24"/>
          <w:szCs w:val="24"/>
        </w:rPr>
        <w:t xml:space="preserve"> article is focused on  Charlotte </w:t>
      </w:r>
      <w:proofErr w:type="spellStart"/>
      <w:r>
        <w:rPr>
          <w:rFonts w:ascii="Arial" w:hAnsi="Arial" w:cs="Arial"/>
          <w:sz w:val="24"/>
          <w:szCs w:val="24"/>
        </w:rPr>
        <w:t>Haldenby</w:t>
      </w:r>
      <w:proofErr w:type="spellEnd"/>
      <w:r>
        <w:rPr>
          <w:rFonts w:ascii="Arial" w:hAnsi="Arial" w:cs="Arial"/>
          <w:sz w:val="24"/>
          <w:szCs w:val="24"/>
        </w:rPr>
        <w:t xml:space="preserve"> a long time member at Emmaus Church who is known to many people through her column in the </w:t>
      </w:r>
      <w:r>
        <w:rPr>
          <w:rFonts w:ascii="Arial" w:hAnsi="Arial" w:cs="Arial"/>
          <w:sz w:val="24"/>
          <w:szCs w:val="24"/>
          <w:u w:val="single"/>
        </w:rPr>
        <w:t>ALGOMA ANGLICAN.</w:t>
      </w:r>
    </w:p>
    <w:p w:rsidR="00367001" w:rsidRDefault="00367001" w:rsidP="00367001">
      <w:pPr>
        <w:spacing w:after="0" w:line="240" w:lineRule="auto"/>
        <w:rPr>
          <w:rFonts w:ascii="Arial" w:hAnsi="Arial" w:cs="Arial"/>
          <w:sz w:val="24"/>
          <w:szCs w:val="24"/>
        </w:rPr>
      </w:pPr>
      <w:r>
        <w:rPr>
          <w:rFonts w:ascii="Arial" w:hAnsi="Arial" w:cs="Arial"/>
          <w:sz w:val="24"/>
          <w:szCs w:val="24"/>
        </w:rPr>
        <w:t>It was through her writing that I came to know what Charlotte stood for but I was always curious as to the influences that made her who she is and I was very pleased when she agreed to write about her journey and her life for the Eureka.</w:t>
      </w:r>
    </w:p>
    <w:p w:rsidR="00367001" w:rsidRDefault="00367001" w:rsidP="00367001">
      <w:pPr>
        <w:spacing w:after="0" w:line="240" w:lineRule="auto"/>
        <w:jc w:val="center"/>
        <w:rPr>
          <w:rFonts w:ascii="Arial" w:hAnsi="Arial" w:cs="Arial"/>
          <w:b/>
          <w:sz w:val="24"/>
          <w:szCs w:val="24"/>
        </w:rPr>
      </w:pPr>
      <w:r>
        <w:rPr>
          <w:rFonts w:ascii="Arial" w:hAnsi="Arial" w:cs="Arial"/>
          <w:b/>
          <w:sz w:val="24"/>
          <w:szCs w:val="24"/>
        </w:rPr>
        <w:t>CHARLOTTE HALDENBY</w:t>
      </w:r>
    </w:p>
    <w:p w:rsidR="00367001" w:rsidRDefault="00367001" w:rsidP="00367001">
      <w:pPr>
        <w:spacing w:after="0" w:line="240" w:lineRule="auto"/>
        <w:jc w:val="center"/>
        <w:rPr>
          <w:rFonts w:ascii="Times New Roman" w:eastAsia="Times New Roman" w:hAnsi="Times New Roman" w:cs="Times New Roman"/>
          <w:color w:val="000000"/>
          <w:sz w:val="24"/>
          <w:szCs w:val="24"/>
          <w:lang w:eastAsia="en-CA"/>
        </w:rPr>
      </w:pPr>
      <w:r>
        <w:rPr>
          <w:rFonts w:ascii="Times New Roman" w:eastAsia="Times New Roman" w:hAnsi="Times New Roman" w:cs="Times New Roman"/>
          <w:b/>
          <w:color w:val="000000"/>
          <w:sz w:val="24"/>
          <w:szCs w:val="24"/>
          <w:lang w:eastAsia="en-CA"/>
        </w:rPr>
        <w:t>Listen, learn, love and respect.</w:t>
      </w:r>
      <w:r>
        <w:rPr>
          <w:rFonts w:ascii="Times New Roman" w:eastAsia="Times New Roman" w:hAnsi="Times New Roman" w:cs="Times New Roman"/>
          <w:color w:val="000000"/>
          <w:sz w:val="24"/>
          <w:szCs w:val="24"/>
          <w:lang w:eastAsia="en-CA"/>
        </w:rPr>
        <w:t xml:space="preserve"> These are the key words of my life.</w:t>
      </w:r>
    </w:p>
    <w:p w:rsidR="00367001" w:rsidRDefault="00367001" w:rsidP="00367001">
      <w:pPr>
        <w:pStyle w:val="NoSpacing"/>
        <w:rPr>
          <w:rFonts w:ascii="Arial" w:hAnsi="Arial" w:cs="Arial"/>
          <w:sz w:val="24"/>
          <w:szCs w:val="24"/>
          <w:lang w:eastAsia="en-CA"/>
        </w:rPr>
      </w:pPr>
      <w:r>
        <w:rPr>
          <w:rFonts w:ascii="Arial" w:hAnsi="Arial" w:cs="Arial"/>
          <w:b/>
          <w:sz w:val="24"/>
          <w:szCs w:val="24"/>
          <w:lang w:eastAsia="en-CA"/>
        </w:rPr>
        <w:t>My father’s family</w:t>
      </w:r>
      <w:r>
        <w:rPr>
          <w:rFonts w:ascii="Arial" w:hAnsi="Arial" w:cs="Arial"/>
          <w:sz w:val="24"/>
          <w:szCs w:val="24"/>
          <w:lang w:eastAsia="en-CA"/>
        </w:rPr>
        <w:t>, among first settlers in Sylvan Valley in l870, learned well from Garden River First Nation to appreciate and work with the environment. Both groups also worked on the principle, if someone needs help, get to it NOW. My mother’s family, later immigrants from industrialized England, followed more structure and rules.</w:t>
      </w:r>
    </w:p>
    <w:p w:rsidR="00367001" w:rsidRDefault="00367001" w:rsidP="00367001">
      <w:pPr>
        <w:pStyle w:val="NoSpacing"/>
        <w:rPr>
          <w:rFonts w:ascii="Arial" w:hAnsi="Arial" w:cs="Arial"/>
          <w:sz w:val="24"/>
          <w:szCs w:val="24"/>
          <w:lang w:eastAsia="en-CA"/>
        </w:rPr>
      </w:pPr>
      <w:r>
        <w:rPr>
          <w:rFonts w:ascii="Arial" w:hAnsi="Arial" w:cs="Arial"/>
          <w:b/>
          <w:sz w:val="24"/>
          <w:szCs w:val="24"/>
          <w:lang w:eastAsia="en-CA"/>
        </w:rPr>
        <w:t>MY father fulfilled</w:t>
      </w:r>
      <w:r>
        <w:rPr>
          <w:rFonts w:ascii="Arial" w:hAnsi="Arial" w:cs="Arial"/>
          <w:sz w:val="24"/>
          <w:szCs w:val="24"/>
          <w:lang w:eastAsia="en-CA"/>
        </w:rPr>
        <w:t xml:space="preserve"> his mother’s dreams and became the first university graduate in his family, thanks to the Veterans’ Act, and for his last years of his theology degree was already in a parish in Muskoka. He and my mother listened to my arguments about how I wanted to go to school NOW and got me in a year early, despite my January birthday and insisted I be allowed to keep  writing with my left hand.</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Starting in Muskoka,</w:t>
      </w:r>
      <w:r>
        <w:rPr>
          <w:rFonts w:ascii="Arial" w:eastAsia="Times New Roman" w:hAnsi="Arial" w:cs="Arial"/>
          <w:color w:val="000000"/>
          <w:sz w:val="24"/>
          <w:szCs w:val="24"/>
          <w:lang w:eastAsia="en-CA"/>
        </w:rPr>
        <w:t xml:space="preserve"> with 5 extra churches to look after when rich Toronto people came north to their cottages, and then Little Current on Manitoulin and Dawson City, Yukon, with large “native”(their word) populations, I and eventually my younger sisters going to church several times on Sunday, got to know people of many social and ethnic groups, and learned to see everyone as having part of God in their heart. As the church office was sometimes in our house, we knew that people were often in distress, and could be helped by love and prayer.</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We also had friends</w:t>
      </w:r>
      <w:r>
        <w:rPr>
          <w:rFonts w:ascii="Arial" w:eastAsia="Times New Roman" w:hAnsi="Arial" w:cs="Arial"/>
          <w:color w:val="000000"/>
          <w:sz w:val="24"/>
          <w:szCs w:val="24"/>
          <w:lang w:eastAsia="en-CA"/>
        </w:rPr>
        <w:t xml:space="preserve"> in every group and sometimes it was difficult when people were not getting along. In Dawson, a few years before we got there a migratory group had been forced to settle and all their children had to start in Grade One in the white school, no matter how old they were. Can you imagine? Many dropped out as soon as they could, but one boy had done 4 grades in one year to catch up to our age group.</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My parents sent me</w:t>
      </w:r>
      <w:r>
        <w:rPr>
          <w:rFonts w:ascii="Arial" w:eastAsia="Times New Roman" w:hAnsi="Arial" w:cs="Arial"/>
          <w:color w:val="000000"/>
          <w:sz w:val="24"/>
          <w:szCs w:val="24"/>
          <w:lang w:eastAsia="en-CA"/>
        </w:rPr>
        <w:t xml:space="preserve"> “outside” to live with my city grandparents, to make sure I would be qualified for university. I had already been published in a national contest collection First Flowering, and soon was working on the yearbook, the school newspaper, and in my later years, writing a column on Sault Collegiate for the Sault Star. At St. Luke’s I was in the choir, the Girls’ Auxiliary, and the Anglican Young People’s Association. Busy, yes, but “Always home by 9:30. We’re responsible for you.”</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My mother kept me</w:t>
      </w:r>
      <w:r>
        <w:rPr>
          <w:rFonts w:ascii="Arial" w:eastAsia="Times New Roman" w:hAnsi="Arial" w:cs="Arial"/>
          <w:color w:val="000000"/>
          <w:sz w:val="24"/>
          <w:szCs w:val="24"/>
          <w:lang w:eastAsia="en-CA"/>
        </w:rPr>
        <w:t xml:space="preserve"> up to date on my two younger sisters in a letter every week, and on very special occasions with a phone call through the Signals Corps in Dawson, with a few summer visits.  Meanwhile I was figuring out who I was and what I was going to be!!</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My first year</w:t>
      </w:r>
      <w:r>
        <w:rPr>
          <w:rFonts w:ascii="Arial" w:eastAsia="Times New Roman" w:hAnsi="Arial" w:cs="Arial"/>
          <w:color w:val="000000"/>
          <w:sz w:val="24"/>
          <w:szCs w:val="24"/>
          <w:lang w:eastAsia="en-CA"/>
        </w:rPr>
        <w:t xml:space="preserve"> at the University of Toronto, on 2 scholarships was at Trinity, but in second year I transferred over to University College, on another scholarship, to find more diversity---best friends: 2 Jewish girls, a boy with some Black heritage and a first-generation German immigrant. My parents finally came out of the Yukon in my third year so they wouldn’t be separated from my sister Ruth too.</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Teacher’s College and on to Ottawa.</w:t>
      </w:r>
      <w:r>
        <w:rPr>
          <w:rFonts w:ascii="Arial" w:eastAsia="Times New Roman" w:hAnsi="Arial" w:cs="Arial"/>
          <w:color w:val="000000"/>
          <w:sz w:val="24"/>
          <w:szCs w:val="24"/>
          <w:lang w:eastAsia="en-CA"/>
        </w:rPr>
        <w:t xml:space="preserve"> I was the first woman teacher in the history department and the principal blessed me with a homeroom class who had got the best marks in the year before. I learned how to adapt the program to really get these mighty minds involved.</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Then back to Sault Ste. Marie,</w:t>
      </w:r>
      <w:r>
        <w:rPr>
          <w:rFonts w:ascii="Arial" w:eastAsia="Times New Roman" w:hAnsi="Arial" w:cs="Arial"/>
          <w:color w:val="000000"/>
          <w:sz w:val="24"/>
          <w:szCs w:val="24"/>
          <w:lang w:eastAsia="en-CA"/>
        </w:rPr>
        <w:t xml:space="preserve"> to </w:t>
      </w:r>
      <w:proofErr w:type="spellStart"/>
      <w:r>
        <w:rPr>
          <w:rFonts w:ascii="Arial" w:eastAsia="Times New Roman" w:hAnsi="Arial" w:cs="Arial"/>
          <w:color w:val="000000"/>
          <w:sz w:val="24"/>
          <w:szCs w:val="24"/>
          <w:lang w:eastAsia="en-CA"/>
        </w:rPr>
        <w:t>Korah</w:t>
      </w:r>
      <w:proofErr w:type="spellEnd"/>
      <w:r>
        <w:rPr>
          <w:rFonts w:ascii="Arial" w:eastAsia="Times New Roman" w:hAnsi="Arial" w:cs="Arial"/>
          <w:color w:val="000000"/>
          <w:sz w:val="24"/>
          <w:szCs w:val="24"/>
          <w:lang w:eastAsia="en-CA"/>
        </w:rPr>
        <w:t xml:space="preserve"> in its second year. Again, first woman in history and geography departments. Every year the Roman Catholics and Protestant students became quite upset in the Reformation lessons in Grade 11, and as soon as the department authorized a class in World Religions, I knew we had to have it even if it meant a yearly trip to Toronto to see other religions alive. A visiting  Croatian student took the course just to see what all this religious nonsense was, and went home and was baptized into the Orthodox church!  </w:t>
      </w:r>
    </w:p>
    <w:p w:rsidR="00367001" w:rsidRDefault="00367001" w:rsidP="00367001">
      <w:pPr>
        <w:pStyle w:val="NoSpacing"/>
        <w:jc w:val="center"/>
        <w:rPr>
          <w:rFonts w:ascii="Arial" w:eastAsia="Times New Roman" w:hAnsi="Arial" w:cs="Arial"/>
          <w:color w:val="000000"/>
          <w:sz w:val="24"/>
          <w:szCs w:val="24"/>
          <w:lang w:eastAsia="en-CA"/>
        </w:rPr>
      </w:pPr>
      <w:r>
        <w:rPr>
          <w:rFonts w:ascii="Arial" w:eastAsia="Times New Roman" w:hAnsi="Arial" w:cs="Arial"/>
          <w:color w:val="000000"/>
          <w:sz w:val="24"/>
          <w:szCs w:val="24"/>
          <w:lang w:eastAsia="en-CA"/>
        </w:rPr>
        <w:t>-3-</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lastRenderedPageBreak/>
        <w:t>A boy challenged</w:t>
      </w:r>
      <w:r>
        <w:rPr>
          <w:rFonts w:ascii="Arial" w:eastAsia="Times New Roman" w:hAnsi="Arial" w:cs="Arial"/>
          <w:color w:val="000000"/>
          <w:sz w:val="24"/>
          <w:szCs w:val="24"/>
          <w:lang w:eastAsia="en-CA"/>
        </w:rPr>
        <w:t xml:space="preserve"> me when I was pestering him to get down to work and stop bothering others.” I read the whole book on the weekend ,Miss. Ask me anything. I know I have to be in law class, BUT” A weekend of thought. “OK! I will ask you a question every day that you must answer correctly and you must get over 95 on every test we do. But you can read these special advanced law books and keep quiet.” It worked—but it got me thinking. How many kids were sitting around bored in class and needed a challenge to keep them going.</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On sabbatical</w:t>
      </w:r>
      <w:r>
        <w:rPr>
          <w:rFonts w:ascii="Arial" w:eastAsia="Times New Roman" w:hAnsi="Arial" w:cs="Arial"/>
          <w:color w:val="000000"/>
          <w:sz w:val="24"/>
          <w:szCs w:val="24"/>
          <w:lang w:eastAsia="en-CA"/>
        </w:rPr>
        <w:t xml:space="preserve"> I studied at the University of Alabama, choosing to do all my on-site work in a school 90% Black. Did Black lives matter? My personal case study, Bart, top in his class all year in English, had his mark changed to failure so a white person could get the graduating award.!!!</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 xml:space="preserve">After a test year at </w:t>
      </w:r>
      <w:proofErr w:type="spellStart"/>
      <w:r>
        <w:rPr>
          <w:rFonts w:ascii="Arial" w:eastAsia="Times New Roman" w:hAnsi="Arial" w:cs="Arial"/>
          <w:b/>
          <w:color w:val="000000"/>
          <w:sz w:val="24"/>
          <w:szCs w:val="24"/>
          <w:lang w:eastAsia="en-CA"/>
        </w:rPr>
        <w:t>Korah</w:t>
      </w:r>
      <w:proofErr w:type="spellEnd"/>
      <w:r>
        <w:rPr>
          <w:rFonts w:ascii="Arial" w:eastAsia="Times New Roman" w:hAnsi="Arial" w:cs="Arial"/>
          <w:color w:val="000000"/>
          <w:sz w:val="24"/>
          <w:szCs w:val="24"/>
          <w:lang w:eastAsia="en-CA"/>
        </w:rPr>
        <w:t xml:space="preserve">, a weekly tour from White Pines Monday to </w:t>
      </w:r>
      <w:proofErr w:type="spellStart"/>
      <w:r>
        <w:rPr>
          <w:rFonts w:ascii="Arial" w:eastAsia="Times New Roman" w:hAnsi="Arial" w:cs="Arial"/>
          <w:color w:val="000000"/>
          <w:sz w:val="24"/>
          <w:szCs w:val="24"/>
          <w:lang w:eastAsia="en-CA"/>
        </w:rPr>
        <w:t>Korah</w:t>
      </w:r>
      <w:proofErr w:type="spellEnd"/>
      <w:r>
        <w:rPr>
          <w:rFonts w:ascii="Arial" w:eastAsia="Times New Roman" w:hAnsi="Arial" w:cs="Arial"/>
          <w:color w:val="000000"/>
          <w:sz w:val="24"/>
          <w:szCs w:val="24"/>
          <w:lang w:eastAsia="en-CA"/>
        </w:rPr>
        <w:t xml:space="preserve"> on Friday. Once a student asked me if I thought all her family got into the program because they went to concerts and museums every time they travelled and had lessons after school and lots of books at home? Good point! But Lakeway was the school that most often won my creative problem solving!</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I have travelled often</w:t>
      </w:r>
      <w:r>
        <w:rPr>
          <w:rFonts w:ascii="Arial" w:eastAsia="Times New Roman" w:hAnsi="Arial" w:cs="Arial"/>
          <w:color w:val="000000"/>
          <w:sz w:val="24"/>
          <w:szCs w:val="24"/>
          <w:lang w:eastAsia="en-CA"/>
        </w:rPr>
        <w:t xml:space="preserve"> using a Scandinavian peace group, staying bed and breakfast with families, and having people stay with me. I also volunteered with local archaeologists and anthropologists to help discover world history and traditional cultures before they disappeared. When I worked at Tel Lachish Monday to Friday, I stayed with a variety of families of Jewish, Christian, and Moslem heritage. Hard to watch news of Israel since, when I have friends on all sides!</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Retirement now-</w:t>
      </w:r>
      <w:r>
        <w:rPr>
          <w:rFonts w:ascii="Arial" w:eastAsia="Times New Roman" w:hAnsi="Arial" w:cs="Arial"/>
          <w:color w:val="000000"/>
          <w:sz w:val="24"/>
          <w:szCs w:val="24"/>
          <w:lang w:eastAsia="en-CA"/>
        </w:rPr>
        <w:t xml:space="preserve"> Helping refugee families that Emmaus and Zion sponsored adjust to an English- speaking world, assisting in that after-school program that started at St. John’s. two book clubs. and working with and for PWRDF until they went too computerized for me.</w:t>
      </w:r>
    </w:p>
    <w:p w:rsidR="00367001" w:rsidRDefault="00367001" w:rsidP="00367001">
      <w:pPr>
        <w:pStyle w:val="NoSpacing"/>
        <w:rPr>
          <w:rFonts w:ascii="Arial" w:eastAsia="Times New Roman" w:hAnsi="Arial" w:cs="Arial"/>
          <w:color w:val="000000"/>
          <w:sz w:val="24"/>
          <w:szCs w:val="24"/>
          <w:lang w:eastAsia="en-CA"/>
        </w:rPr>
      </w:pPr>
      <w:r>
        <w:rPr>
          <w:rFonts w:ascii="Arial" w:eastAsia="Times New Roman" w:hAnsi="Arial" w:cs="Arial"/>
          <w:b/>
          <w:color w:val="000000"/>
          <w:sz w:val="24"/>
          <w:szCs w:val="24"/>
          <w:lang w:eastAsia="en-CA"/>
        </w:rPr>
        <w:t>Always in touch</w:t>
      </w:r>
      <w:r>
        <w:rPr>
          <w:rFonts w:ascii="Arial" w:eastAsia="Times New Roman" w:hAnsi="Arial" w:cs="Arial"/>
          <w:color w:val="000000"/>
          <w:sz w:val="24"/>
          <w:szCs w:val="24"/>
          <w:lang w:eastAsia="en-CA"/>
        </w:rPr>
        <w:t xml:space="preserve"> with my three adult nephews and their five wonderful daughters, my sister and two brothers-in-law.</w:t>
      </w:r>
    </w:p>
    <w:p w:rsidR="00367001" w:rsidRDefault="00367001" w:rsidP="00367001">
      <w:pPr>
        <w:pStyle w:val="NoSpacing"/>
        <w:rPr>
          <w:rFonts w:ascii="Arial" w:eastAsia="Times New Roman" w:hAnsi="Arial" w:cs="Arial"/>
          <w:b/>
          <w:bCs/>
          <w:color w:val="202124"/>
          <w:sz w:val="24"/>
          <w:szCs w:val="24"/>
          <w:u w:val="single"/>
          <w:lang w:eastAsia="en-CA"/>
        </w:rPr>
      </w:pPr>
      <w:r>
        <w:rPr>
          <w:rFonts w:ascii="Arial" w:eastAsia="Times New Roman" w:hAnsi="Arial" w:cs="Arial"/>
          <w:b/>
          <w:color w:val="000000"/>
          <w:sz w:val="24"/>
          <w:szCs w:val="24"/>
          <w:lang w:eastAsia="en-CA"/>
        </w:rPr>
        <w:t>Every morning begins</w:t>
      </w:r>
      <w:r>
        <w:rPr>
          <w:rFonts w:ascii="Arial" w:eastAsia="Times New Roman" w:hAnsi="Arial" w:cs="Arial"/>
          <w:color w:val="000000"/>
          <w:sz w:val="24"/>
          <w:szCs w:val="24"/>
          <w:lang w:eastAsia="en-CA"/>
        </w:rPr>
        <w:t xml:space="preserve"> with my grandniece Sophie’s little chant “God be with us all” and “Thank you for waking me this morning”. Then faith-full reading. And my prayers begin “Let everyone in the world have your love today and whatever I can do to help send me.” Thanksgiving for and blessings to my biological family, my street’s families, my friends. My personal concerns, and at the end, “Help me bring your joy to someone I meet today.”</w:t>
      </w:r>
    </w:p>
    <w:p w:rsidR="00367001" w:rsidRDefault="00367001" w:rsidP="00367001">
      <w:pPr>
        <w:pStyle w:val="NoSpacing"/>
        <w:rPr>
          <w:rFonts w:ascii="Arial" w:hAnsi="Arial" w:cs="Arial"/>
          <w:sz w:val="24"/>
          <w:szCs w:val="24"/>
          <w:u w:val="single"/>
        </w:rPr>
      </w:pPr>
    </w:p>
    <w:p w:rsidR="00367001" w:rsidRDefault="00367001" w:rsidP="00367001">
      <w:pPr>
        <w:pStyle w:val="NoSpacing"/>
        <w:jc w:val="center"/>
        <w:rPr>
          <w:sz w:val="28"/>
          <w:szCs w:val="28"/>
          <w:u w:val="single"/>
        </w:rPr>
      </w:pPr>
      <w:r>
        <w:rPr>
          <w:sz w:val="28"/>
          <w:szCs w:val="28"/>
          <w:u w:val="single"/>
        </w:rPr>
        <w:t>TO REACH THE CHURCH OR RECTOR:</w:t>
      </w:r>
    </w:p>
    <w:p w:rsidR="00367001" w:rsidRDefault="00367001" w:rsidP="00367001">
      <w:pPr>
        <w:pStyle w:val="NoSpacing"/>
        <w:jc w:val="center"/>
        <w:rPr>
          <w:b/>
          <w:sz w:val="28"/>
          <w:szCs w:val="28"/>
        </w:rPr>
      </w:pPr>
      <w:r>
        <w:rPr>
          <w:b/>
          <w:sz w:val="28"/>
          <w:szCs w:val="28"/>
        </w:rPr>
        <w:t>Emmaus Anglican Church</w:t>
      </w:r>
    </w:p>
    <w:p w:rsidR="00367001" w:rsidRDefault="00367001" w:rsidP="00367001">
      <w:pPr>
        <w:pStyle w:val="NoSpacing"/>
        <w:jc w:val="center"/>
        <w:rPr>
          <w:b/>
          <w:sz w:val="28"/>
          <w:szCs w:val="28"/>
        </w:rPr>
      </w:pPr>
      <w:r>
        <w:rPr>
          <w:b/>
          <w:sz w:val="28"/>
          <w:szCs w:val="28"/>
        </w:rPr>
        <w:t>1643 Wellington St. East,</w:t>
      </w:r>
    </w:p>
    <w:p w:rsidR="00367001" w:rsidRDefault="00367001" w:rsidP="00367001">
      <w:pPr>
        <w:pStyle w:val="NoSpacing"/>
        <w:jc w:val="center"/>
        <w:rPr>
          <w:b/>
          <w:sz w:val="28"/>
          <w:szCs w:val="28"/>
        </w:rPr>
      </w:pPr>
      <w:r>
        <w:rPr>
          <w:b/>
          <w:sz w:val="28"/>
          <w:szCs w:val="28"/>
        </w:rPr>
        <w:t>Sault Ste Marie, Ontario.</w:t>
      </w:r>
    </w:p>
    <w:p w:rsidR="00367001" w:rsidRDefault="00367001" w:rsidP="00367001">
      <w:pPr>
        <w:pStyle w:val="NoSpacing"/>
        <w:jc w:val="center"/>
        <w:rPr>
          <w:b/>
          <w:sz w:val="28"/>
          <w:szCs w:val="28"/>
        </w:rPr>
      </w:pPr>
      <w:r>
        <w:rPr>
          <w:b/>
          <w:sz w:val="28"/>
          <w:szCs w:val="28"/>
        </w:rPr>
        <w:t>P6A 2R8</w:t>
      </w:r>
    </w:p>
    <w:p w:rsidR="00367001" w:rsidRDefault="00367001" w:rsidP="00367001">
      <w:pPr>
        <w:pStyle w:val="NoSpacing"/>
        <w:jc w:val="center"/>
        <w:rPr>
          <w:b/>
          <w:sz w:val="28"/>
          <w:szCs w:val="28"/>
        </w:rPr>
      </w:pPr>
      <w:r>
        <w:rPr>
          <w:b/>
          <w:sz w:val="28"/>
          <w:szCs w:val="28"/>
        </w:rPr>
        <w:t>Church phone number….705-759-2545</w:t>
      </w:r>
    </w:p>
    <w:p w:rsidR="00367001" w:rsidRDefault="00367001" w:rsidP="00367001">
      <w:pPr>
        <w:pStyle w:val="NoSpacing"/>
        <w:jc w:val="center"/>
        <w:rPr>
          <w:b/>
          <w:sz w:val="28"/>
          <w:szCs w:val="28"/>
        </w:rPr>
      </w:pPr>
      <w:r>
        <w:rPr>
          <w:b/>
          <w:sz w:val="28"/>
          <w:szCs w:val="28"/>
        </w:rPr>
        <w:t xml:space="preserve">Church e-mail: emmausanglicanssm@gmail.com  </w:t>
      </w:r>
    </w:p>
    <w:p w:rsidR="00367001" w:rsidRDefault="00367001" w:rsidP="00367001">
      <w:pPr>
        <w:pStyle w:val="NoSpacing"/>
        <w:jc w:val="center"/>
        <w:rPr>
          <w:b/>
          <w:sz w:val="28"/>
          <w:szCs w:val="28"/>
        </w:rPr>
      </w:pPr>
      <w:r>
        <w:rPr>
          <w:b/>
          <w:sz w:val="28"/>
          <w:szCs w:val="28"/>
        </w:rPr>
        <w:t xml:space="preserve">Fr. Bob’s e-mail:  </w:t>
      </w:r>
      <w:r w:rsidRPr="00367001">
        <w:rPr>
          <w:b/>
          <w:sz w:val="28"/>
          <w:szCs w:val="28"/>
        </w:rPr>
        <w:t>carricou96@gmail.com</w:t>
      </w:r>
    </w:p>
    <w:p w:rsidR="00367001" w:rsidRDefault="00367001" w:rsidP="00367001">
      <w:pPr>
        <w:spacing w:after="0" w:line="240" w:lineRule="auto"/>
        <w:ind w:right="660"/>
        <w:rPr>
          <w:rFonts w:ascii="Arial" w:eastAsia="Times New Roman" w:hAnsi="Arial" w:cs="Arial"/>
          <w:bCs/>
          <w:color w:val="202124"/>
          <w:sz w:val="24"/>
          <w:szCs w:val="24"/>
          <w:u w:val="single"/>
          <w:lang w:eastAsia="en-CA"/>
        </w:rPr>
      </w:pPr>
      <w:r>
        <w:rPr>
          <w:rFonts w:ascii="Arial" w:eastAsia="Times New Roman" w:hAnsi="Arial" w:cs="Arial"/>
          <w:bCs/>
          <w:color w:val="202124"/>
          <w:sz w:val="24"/>
          <w:szCs w:val="24"/>
          <w:u w:val="single"/>
          <w:lang w:eastAsia="en-CA"/>
        </w:rPr>
        <w:t>SOMETIMES YOU’VE GOT TO LOVE IT!</w:t>
      </w:r>
    </w:p>
    <w:p w:rsidR="00367001" w:rsidRDefault="00367001" w:rsidP="00367001">
      <w:pPr>
        <w:spacing w:after="0" w:line="240" w:lineRule="auto"/>
        <w:ind w:right="660"/>
        <w:rPr>
          <w:rFonts w:ascii="Arial" w:eastAsia="Times New Roman" w:hAnsi="Arial" w:cs="Arial"/>
          <w:bCs/>
          <w:color w:val="202124"/>
          <w:sz w:val="24"/>
          <w:szCs w:val="24"/>
          <w:lang w:eastAsia="en-CA"/>
        </w:rPr>
      </w:pPr>
      <w:r>
        <w:rPr>
          <w:rFonts w:ascii="Arial" w:eastAsia="Times New Roman" w:hAnsi="Arial" w:cs="Arial"/>
          <w:bCs/>
          <w:color w:val="202124"/>
          <w:sz w:val="24"/>
          <w:szCs w:val="24"/>
          <w:lang w:eastAsia="en-CA"/>
        </w:rPr>
        <w:t>As Anglican’s we don’t gamble and I remember the synod that passed that measure and it was good.  But, on occasion you hear a story that just makes you smile.  Here’s two of them.</w:t>
      </w:r>
    </w:p>
    <w:p w:rsidR="00367001" w:rsidRDefault="00367001" w:rsidP="00367001">
      <w:pPr>
        <w:spacing w:after="0" w:line="240" w:lineRule="auto"/>
        <w:ind w:right="660"/>
        <w:rPr>
          <w:rFonts w:ascii="Arial" w:eastAsia="Times New Roman" w:hAnsi="Arial" w:cs="Arial"/>
          <w:bCs/>
          <w:i/>
          <w:color w:val="202124"/>
          <w:sz w:val="24"/>
          <w:szCs w:val="24"/>
          <w:lang w:eastAsia="en-CA"/>
        </w:rPr>
      </w:pPr>
      <w:r>
        <w:rPr>
          <w:rFonts w:ascii="Arial" w:eastAsia="Times New Roman" w:hAnsi="Arial" w:cs="Arial"/>
          <w:b/>
          <w:bCs/>
          <w:i/>
          <w:color w:val="202124"/>
          <w:sz w:val="24"/>
          <w:szCs w:val="24"/>
          <w:lang w:eastAsia="en-CA"/>
        </w:rPr>
        <w:t>In 1992 two friends</w:t>
      </w:r>
      <w:r>
        <w:rPr>
          <w:rFonts w:ascii="Arial" w:eastAsia="Times New Roman" w:hAnsi="Arial" w:cs="Arial"/>
          <w:bCs/>
          <w:i/>
          <w:color w:val="202124"/>
          <w:sz w:val="24"/>
          <w:szCs w:val="24"/>
          <w:lang w:eastAsia="en-CA"/>
        </w:rPr>
        <w:t>, Thomas Cook and Joseph Feeney made a pact that if either ever won a lottery they’d split the winnings.  It’s not like it would ever happen, right?  Wrong!  28 years later Cook won 22 million and split it right down the middle with his old friend.  That’s friendship!</w:t>
      </w:r>
    </w:p>
    <w:p w:rsidR="00367001" w:rsidRDefault="00367001" w:rsidP="00367001">
      <w:pPr>
        <w:spacing w:after="0" w:line="240" w:lineRule="auto"/>
        <w:ind w:right="660"/>
        <w:rPr>
          <w:rFonts w:ascii="Arial" w:eastAsia="Times New Roman" w:hAnsi="Arial" w:cs="Arial"/>
          <w:bCs/>
          <w:i/>
          <w:color w:val="202124"/>
          <w:sz w:val="24"/>
          <w:szCs w:val="24"/>
          <w:lang w:eastAsia="en-CA"/>
        </w:rPr>
      </w:pPr>
      <w:proofErr w:type="spellStart"/>
      <w:r>
        <w:rPr>
          <w:rFonts w:ascii="Arial" w:eastAsia="Times New Roman" w:hAnsi="Arial" w:cs="Arial"/>
          <w:b/>
          <w:bCs/>
          <w:i/>
          <w:color w:val="202124"/>
          <w:sz w:val="24"/>
          <w:szCs w:val="24"/>
          <w:lang w:eastAsia="en-CA"/>
        </w:rPr>
        <w:t>Shetara</w:t>
      </w:r>
      <w:proofErr w:type="spellEnd"/>
      <w:r>
        <w:rPr>
          <w:rFonts w:ascii="Arial" w:eastAsia="Times New Roman" w:hAnsi="Arial" w:cs="Arial"/>
          <w:b/>
          <w:bCs/>
          <w:i/>
          <w:color w:val="202124"/>
          <w:sz w:val="24"/>
          <w:szCs w:val="24"/>
          <w:lang w:eastAsia="en-CA"/>
        </w:rPr>
        <w:t xml:space="preserve"> Sims was</w:t>
      </w:r>
      <w:r>
        <w:rPr>
          <w:rFonts w:ascii="Arial" w:eastAsia="Times New Roman" w:hAnsi="Arial" w:cs="Arial"/>
          <w:bCs/>
          <w:i/>
          <w:color w:val="202124"/>
          <w:sz w:val="24"/>
          <w:szCs w:val="24"/>
          <w:lang w:eastAsia="en-CA"/>
        </w:rPr>
        <w:t xml:space="preserve"> down to her last 7 dollars and won $100 on a lottery ticket.  Her 12 year old daughter suggested donating it to a Kansas City police officer who was wounded in the line of duty.  Some years before Sims eldest daughter was killed and the police working the case visited the family and provided much needed support.  She made the donation anonymously but word spread in the department and officers learned her identity, started a Go Fund Me campaign for her and raised $59,000 for her and her family.  Gratitude is priceless!</w:t>
      </w:r>
    </w:p>
    <w:p w:rsidR="00367001" w:rsidRPr="00367001" w:rsidRDefault="00367001" w:rsidP="00367001">
      <w:pPr>
        <w:spacing w:after="0" w:line="240" w:lineRule="auto"/>
        <w:ind w:right="660"/>
        <w:jc w:val="center"/>
        <w:rPr>
          <w:rFonts w:ascii="Arial" w:eastAsia="Times New Roman" w:hAnsi="Arial" w:cs="Arial"/>
          <w:bCs/>
          <w:color w:val="202124"/>
          <w:sz w:val="24"/>
          <w:szCs w:val="24"/>
          <w:lang w:eastAsia="en-CA"/>
        </w:rPr>
      </w:pPr>
      <w:r>
        <w:rPr>
          <w:rFonts w:ascii="Arial" w:eastAsia="Times New Roman" w:hAnsi="Arial" w:cs="Arial"/>
          <w:bCs/>
          <w:color w:val="202124"/>
          <w:sz w:val="24"/>
          <w:szCs w:val="24"/>
          <w:lang w:eastAsia="en-CA"/>
        </w:rPr>
        <w:t>-4-</w:t>
      </w:r>
    </w:p>
    <w:p w:rsidR="00C6434B" w:rsidRDefault="00C6434B" w:rsidP="00C6434B">
      <w:pPr>
        <w:spacing w:after="0" w:line="240" w:lineRule="auto"/>
        <w:jc w:val="center"/>
        <w:rPr>
          <w:rFonts w:ascii="Arial" w:hAnsi="Arial" w:cs="Arial"/>
          <w:b/>
          <w:sz w:val="24"/>
          <w:szCs w:val="24"/>
        </w:rPr>
      </w:pPr>
      <w:r>
        <w:rPr>
          <w:rFonts w:ascii="Arial" w:hAnsi="Arial" w:cs="Arial"/>
          <w:b/>
          <w:sz w:val="24"/>
          <w:szCs w:val="24"/>
        </w:rPr>
        <w:lastRenderedPageBreak/>
        <w:t>Sermon for July 26….by Bob Elkin</w:t>
      </w:r>
    </w:p>
    <w:p w:rsidR="00367001" w:rsidRDefault="00367001" w:rsidP="00367001">
      <w:pPr>
        <w:spacing w:after="0" w:line="240" w:lineRule="auto"/>
        <w:rPr>
          <w:rFonts w:ascii="Arial" w:hAnsi="Arial" w:cs="Arial"/>
          <w:sz w:val="24"/>
          <w:szCs w:val="24"/>
        </w:rPr>
      </w:pPr>
      <w:r>
        <w:rPr>
          <w:rFonts w:ascii="Arial" w:hAnsi="Arial" w:cs="Arial"/>
          <w:b/>
          <w:sz w:val="24"/>
          <w:szCs w:val="24"/>
        </w:rPr>
        <w:t>The Gospel Reading for Sunday July 26</w:t>
      </w:r>
      <w:r>
        <w:rPr>
          <w:rFonts w:ascii="Arial" w:hAnsi="Arial" w:cs="Arial"/>
          <w:b/>
          <w:sz w:val="24"/>
          <w:szCs w:val="24"/>
          <w:vertAlign w:val="superscript"/>
        </w:rPr>
        <w:t>th</w:t>
      </w:r>
      <w:r>
        <w:rPr>
          <w:rFonts w:ascii="Arial" w:hAnsi="Arial" w:cs="Arial"/>
          <w:b/>
          <w:sz w:val="24"/>
          <w:szCs w:val="24"/>
        </w:rPr>
        <w:t>, 2020.  Matthew 13:31-33, 44-52.</w:t>
      </w:r>
      <w:r>
        <w:rPr>
          <w:rFonts w:ascii="Arial" w:hAnsi="Arial" w:cs="Arial"/>
          <w:sz w:val="24"/>
          <w:szCs w:val="24"/>
        </w:rPr>
        <w:t xml:space="preserve">  The parables  of the mustard seed,  the treasure in a field, the pearl of great value, the net thrown into the sea.  Treasures new and old.</w:t>
      </w:r>
    </w:p>
    <w:p w:rsidR="00367001" w:rsidRDefault="00367001" w:rsidP="00367001">
      <w:pPr>
        <w:spacing w:after="0" w:line="240" w:lineRule="auto"/>
        <w:rPr>
          <w:rFonts w:ascii="Arial" w:hAnsi="Arial" w:cs="Arial"/>
          <w:b/>
          <w:i/>
          <w:sz w:val="24"/>
          <w:szCs w:val="24"/>
        </w:rPr>
      </w:pPr>
      <w:r>
        <w:rPr>
          <w:rFonts w:ascii="Arial" w:hAnsi="Arial" w:cs="Arial"/>
          <w:b/>
          <w:i/>
          <w:sz w:val="24"/>
          <w:szCs w:val="24"/>
        </w:rPr>
        <w:t>Archbishop Anne preached at the Emmaus Virtual Service on July 26</w:t>
      </w:r>
      <w:r>
        <w:rPr>
          <w:rFonts w:ascii="Arial" w:hAnsi="Arial" w:cs="Arial"/>
          <w:b/>
          <w:i/>
          <w:sz w:val="24"/>
          <w:szCs w:val="24"/>
          <w:vertAlign w:val="superscript"/>
        </w:rPr>
        <w:t>th</w:t>
      </w:r>
      <w:r>
        <w:rPr>
          <w:rFonts w:ascii="Arial" w:hAnsi="Arial" w:cs="Arial"/>
          <w:b/>
          <w:i/>
          <w:sz w:val="24"/>
          <w:szCs w:val="24"/>
        </w:rPr>
        <w:t xml:space="preserve"> and made use of a painting and other visual aids which people saw who were able to watch the service but which cannot be reproduced in this  written form.  I felt that the 25% of Emmaus’s congregation who  don’t have internet should also have the opportunity to read a sermon  so I’ve reproduced one that I gave at another church for these readings.    The archbishop and I approached the reading differently because, as I mention below there are many, many sermons in every gospel reading.</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-a student minister is sent to a little church in the back of beyond one Sunday to lead the worship service                           </w:t>
      </w: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 -he works hard preparing and goes there that Sunday morning with his research done, his sermon thoughtfully written,  familiar with the liturgy and ready to give it his all and do his best.</w:t>
      </w:r>
    </w:p>
    <w:p w:rsidR="00367001" w:rsidRDefault="00367001" w:rsidP="00367001">
      <w:pPr>
        <w:spacing w:after="0" w:line="240" w:lineRule="auto"/>
        <w:rPr>
          <w:rFonts w:ascii="Arial" w:hAnsi="Arial" w:cs="Arial"/>
          <w:sz w:val="24"/>
          <w:szCs w:val="24"/>
        </w:rPr>
      </w:pPr>
      <w:r>
        <w:rPr>
          <w:rFonts w:ascii="Arial" w:hAnsi="Arial" w:cs="Arial"/>
          <w:sz w:val="24"/>
          <w:szCs w:val="24"/>
        </w:rPr>
        <w:t>-as luck would have it though a terrible blizzard hits that morning and when he fights his way through to the church he finds that only one  parishioner has managed to struggle in</w:t>
      </w:r>
    </w:p>
    <w:p w:rsidR="00367001" w:rsidRDefault="00367001" w:rsidP="00367001">
      <w:pPr>
        <w:spacing w:after="0" w:line="240" w:lineRule="auto"/>
        <w:rPr>
          <w:rFonts w:ascii="Arial" w:hAnsi="Arial" w:cs="Arial"/>
          <w:sz w:val="24"/>
          <w:szCs w:val="24"/>
        </w:rPr>
      </w:pPr>
      <w:r>
        <w:rPr>
          <w:rFonts w:ascii="Arial" w:hAnsi="Arial" w:cs="Arial"/>
          <w:sz w:val="24"/>
          <w:szCs w:val="24"/>
        </w:rPr>
        <w:t>-he considers shortening things, leaving out parts to move things along but  feeling that the man has  worked to get there   and deserves the best he can give he does it all—full liturgy, a few acapella hymns and his  entire sermon..... all forty five minutes of it.</w:t>
      </w:r>
    </w:p>
    <w:p w:rsidR="00367001" w:rsidRDefault="00367001" w:rsidP="00367001">
      <w:pPr>
        <w:spacing w:after="0" w:line="240" w:lineRule="auto"/>
        <w:rPr>
          <w:rFonts w:ascii="Arial" w:hAnsi="Arial" w:cs="Arial"/>
          <w:sz w:val="24"/>
          <w:szCs w:val="24"/>
        </w:rPr>
      </w:pPr>
      <w:r>
        <w:rPr>
          <w:rFonts w:ascii="Arial" w:hAnsi="Arial" w:cs="Arial"/>
          <w:sz w:val="24"/>
          <w:szCs w:val="24"/>
        </w:rPr>
        <w:t>-afterwards, at the door he shakes hands with the parishioner and, unable to  stop  himself he asks:  “So what did you think of church this morning?”</w:t>
      </w:r>
    </w:p>
    <w:p w:rsidR="00367001" w:rsidRDefault="00367001" w:rsidP="00367001">
      <w:pPr>
        <w:spacing w:after="0" w:line="240" w:lineRule="auto"/>
        <w:rPr>
          <w:rFonts w:ascii="Arial" w:hAnsi="Arial" w:cs="Arial"/>
          <w:sz w:val="24"/>
          <w:szCs w:val="24"/>
        </w:rPr>
      </w:pPr>
      <w:r>
        <w:rPr>
          <w:rFonts w:ascii="Arial" w:hAnsi="Arial" w:cs="Arial"/>
          <w:sz w:val="24"/>
          <w:szCs w:val="24"/>
        </w:rPr>
        <w:t>-“Well”  says the man laconically.  “I’m a farmer and I’ve learned to be  careful with what I have.    When I have a five acre load of manure  on  the wagon and arrive at a two acre field, I don’t drop the whole load!”</w:t>
      </w:r>
    </w:p>
    <w:p w:rsidR="00367001" w:rsidRDefault="00367001" w:rsidP="00367001">
      <w:pPr>
        <w:spacing w:after="0" w:line="240" w:lineRule="auto"/>
        <w:rPr>
          <w:rFonts w:ascii="Arial" w:hAnsi="Arial" w:cs="Arial"/>
          <w:sz w:val="24"/>
          <w:szCs w:val="24"/>
        </w:rPr>
      </w:pPr>
      <w:r>
        <w:rPr>
          <w:rFonts w:ascii="Arial" w:hAnsi="Arial" w:cs="Arial"/>
          <w:sz w:val="24"/>
          <w:szCs w:val="24"/>
        </w:rPr>
        <w:t>-well I’m not going to drop the whole load either!</w:t>
      </w:r>
    </w:p>
    <w:p w:rsidR="00367001" w:rsidRDefault="00367001" w:rsidP="00367001">
      <w:pPr>
        <w:spacing w:after="0" w:line="240" w:lineRule="auto"/>
        <w:rPr>
          <w:rFonts w:ascii="Arial" w:hAnsi="Arial" w:cs="Arial"/>
          <w:sz w:val="24"/>
          <w:szCs w:val="24"/>
        </w:rPr>
      </w:pPr>
      <w:r>
        <w:rPr>
          <w:rFonts w:ascii="Arial" w:hAnsi="Arial" w:cs="Arial"/>
          <w:sz w:val="24"/>
          <w:szCs w:val="24"/>
        </w:rPr>
        <w:t>-there must be a half dozen sermons in the gospel reading we just heard</w:t>
      </w: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-the treasure in the field, the pearl of great worth, the fish in the net, the prophet not appreciated in his home town, </w:t>
      </w:r>
      <w:proofErr w:type="spellStart"/>
      <w:r>
        <w:rPr>
          <w:rFonts w:ascii="Arial" w:hAnsi="Arial" w:cs="Arial"/>
          <w:sz w:val="24"/>
          <w:szCs w:val="24"/>
        </w:rPr>
        <w:t>etc</w:t>
      </w:r>
      <w:proofErr w:type="spellEnd"/>
      <w:r>
        <w:rPr>
          <w:rFonts w:ascii="Arial" w:hAnsi="Arial" w:cs="Arial"/>
          <w:sz w:val="24"/>
          <w:szCs w:val="24"/>
        </w:rPr>
        <w:t xml:space="preserve">, </w:t>
      </w:r>
      <w:proofErr w:type="spellStart"/>
      <w:r>
        <w:rPr>
          <w:rFonts w:ascii="Arial" w:hAnsi="Arial" w:cs="Arial"/>
          <w:sz w:val="24"/>
          <w:szCs w:val="24"/>
        </w:rPr>
        <w:t>etc</w:t>
      </w:r>
      <w:proofErr w:type="spellEnd"/>
    </w:p>
    <w:p w:rsidR="00367001" w:rsidRDefault="00367001" w:rsidP="00367001">
      <w:pPr>
        <w:spacing w:after="0" w:line="240" w:lineRule="auto"/>
        <w:rPr>
          <w:rFonts w:ascii="Arial" w:hAnsi="Arial" w:cs="Arial"/>
          <w:sz w:val="24"/>
          <w:szCs w:val="24"/>
        </w:rPr>
      </w:pPr>
      <w:r>
        <w:rPr>
          <w:rFonts w:ascii="Arial" w:hAnsi="Arial" w:cs="Arial"/>
          <w:sz w:val="24"/>
          <w:szCs w:val="24"/>
        </w:rPr>
        <w:t>-all of these deserve a sermon...they could all send a preacher into his books for  hours with no  trouble at all  but, like I said, I’m not going to drop the whole load</w:t>
      </w:r>
    </w:p>
    <w:p w:rsidR="00367001" w:rsidRDefault="00367001" w:rsidP="00367001">
      <w:pPr>
        <w:spacing w:after="0" w:line="240" w:lineRule="auto"/>
        <w:rPr>
          <w:rFonts w:ascii="Arial" w:hAnsi="Arial" w:cs="Arial"/>
          <w:sz w:val="24"/>
          <w:szCs w:val="24"/>
        </w:rPr>
      </w:pPr>
      <w:r>
        <w:rPr>
          <w:rFonts w:ascii="Arial" w:hAnsi="Arial" w:cs="Arial"/>
          <w:sz w:val="24"/>
          <w:szCs w:val="24"/>
        </w:rPr>
        <w:t>-so...verses 51 &amp; 52.  And Jesus said:  “Have you understood all this?”  They said to him, “Yes.”  And he said to them:  “Therefore every scribe who has been trained for the kingdom of heaven is like a householder who brings out of his treasure  what is new and what is old.”</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-a man was once driving his car down the main street of where he lived when he heard an ad on the radio which said:  “Today only, the Palace Seafood Restaurant is featuring Lobster Tails for only $2.00 each!”  Well he loved lobster and finding himself right outside the Palace Restaurant  he pulled into their parking lot and went in to eat.  The waitress came to his table but by then he’s been thinking he can’t have it right so he says:  “You’re really selling lobster tails for just $2.00 each?”  ‘That’s right’ she says.  ‘$2.00 will get you a lobster tale.”  </w:t>
      </w:r>
    </w:p>
    <w:p w:rsidR="00367001" w:rsidRDefault="00367001" w:rsidP="00367001">
      <w:pPr>
        <w:spacing w:after="0" w:line="240" w:lineRule="auto"/>
        <w:rPr>
          <w:rFonts w:ascii="Arial" w:hAnsi="Arial" w:cs="Arial"/>
          <w:sz w:val="24"/>
          <w:szCs w:val="24"/>
        </w:rPr>
      </w:pPr>
      <w:r>
        <w:rPr>
          <w:rFonts w:ascii="Arial" w:hAnsi="Arial" w:cs="Arial"/>
          <w:sz w:val="24"/>
          <w:szCs w:val="24"/>
        </w:rPr>
        <w:t>“I guess they’re  pretty small though, eh?” he continues.  “Two bucks won’t get you much these days.”</w:t>
      </w:r>
    </w:p>
    <w:p w:rsidR="00367001" w:rsidRDefault="00367001" w:rsidP="00367001">
      <w:pPr>
        <w:spacing w:after="0" w:line="240" w:lineRule="auto"/>
        <w:rPr>
          <w:rFonts w:ascii="Arial" w:hAnsi="Arial" w:cs="Arial"/>
          <w:sz w:val="24"/>
          <w:szCs w:val="24"/>
        </w:rPr>
      </w:pPr>
      <w:r>
        <w:rPr>
          <w:rFonts w:ascii="Arial" w:hAnsi="Arial" w:cs="Arial"/>
          <w:sz w:val="24"/>
          <w:szCs w:val="24"/>
        </w:rPr>
        <w:t>‘No’ she says.  ‘They’re the regular size,  what’s  usual for lobster tales and they’re $2.00 each.’</w:t>
      </w:r>
    </w:p>
    <w:p w:rsidR="00367001" w:rsidRDefault="00367001" w:rsidP="00367001">
      <w:pPr>
        <w:spacing w:after="0" w:line="240" w:lineRule="auto"/>
        <w:rPr>
          <w:rFonts w:ascii="Arial" w:hAnsi="Arial" w:cs="Arial"/>
          <w:sz w:val="24"/>
          <w:szCs w:val="24"/>
        </w:rPr>
      </w:pPr>
      <w:r>
        <w:rPr>
          <w:rFonts w:ascii="Arial" w:hAnsi="Arial" w:cs="Arial"/>
          <w:sz w:val="24"/>
          <w:szCs w:val="24"/>
        </w:rPr>
        <w:t>-“You talked me into it!” he says.  “Here’s $2.00.  I’ll have a lobster tail!”</w:t>
      </w:r>
    </w:p>
    <w:p w:rsidR="00367001" w:rsidRDefault="00367001" w:rsidP="00367001">
      <w:pPr>
        <w:spacing w:after="0" w:line="240" w:lineRule="auto"/>
        <w:rPr>
          <w:rFonts w:ascii="Arial" w:hAnsi="Arial" w:cs="Arial"/>
          <w:sz w:val="24"/>
          <w:szCs w:val="24"/>
        </w:rPr>
      </w:pPr>
      <w:r>
        <w:rPr>
          <w:rFonts w:ascii="Arial" w:hAnsi="Arial" w:cs="Arial"/>
          <w:sz w:val="24"/>
          <w:szCs w:val="24"/>
        </w:rPr>
        <w:t>-‘OK’ she says and sitting down across from him she leans forward, looks him in the eye and begins:  ‘Once upon a time there was a big old lobster who lived in a crooked little house under the sea.’</w:t>
      </w:r>
    </w:p>
    <w:p w:rsidR="00367001" w:rsidRDefault="00367001" w:rsidP="00367001">
      <w:pPr>
        <w:spacing w:after="0" w:line="240" w:lineRule="auto"/>
        <w:rPr>
          <w:rFonts w:ascii="Arial" w:hAnsi="Arial" w:cs="Arial"/>
          <w:sz w:val="24"/>
          <w:szCs w:val="24"/>
        </w:rPr>
      </w:pPr>
      <w:r>
        <w:rPr>
          <w:rFonts w:ascii="Arial" w:hAnsi="Arial" w:cs="Arial"/>
          <w:sz w:val="24"/>
          <w:szCs w:val="24"/>
        </w:rPr>
        <w:t>-as President Bill Clinton once said:  “It all depends on what your definition of “is” is.”</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-what is  Jesus on about here,   talking  of every scribe trained for the kingdom being  like a householder with new and old treasure?</w:t>
      </w:r>
    </w:p>
    <w:p w:rsidR="00367001" w:rsidRDefault="00367001" w:rsidP="00367001">
      <w:pPr>
        <w:spacing w:after="0" w:line="240" w:lineRule="auto"/>
        <w:jc w:val="center"/>
        <w:rPr>
          <w:rFonts w:ascii="Arial" w:hAnsi="Arial" w:cs="Arial"/>
          <w:sz w:val="24"/>
          <w:szCs w:val="24"/>
        </w:rPr>
      </w:pPr>
      <w:r>
        <w:rPr>
          <w:rFonts w:ascii="Arial" w:hAnsi="Arial" w:cs="Arial"/>
          <w:sz w:val="24"/>
          <w:szCs w:val="24"/>
        </w:rPr>
        <w:t>-1-</w:t>
      </w:r>
    </w:p>
    <w:p w:rsidR="00367001" w:rsidRDefault="00367001" w:rsidP="00367001">
      <w:pPr>
        <w:spacing w:after="0" w:line="240" w:lineRule="auto"/>
        <w:rPr>
          <w:rFonts w:ascii="Arial" w:hAnsi="Arial" w:cs="Arial"/>
          <w:sz w:val="24"/>
          <w:szCs w:val="24"/>
        </w:rPr>
      </w:pPr>
      <w:r>
        <w:rPr>
          <w:rFonts w:ascii="Arial" w:hAnsi="Arial" w:cs="Arial"/>
          <w:sz w:val="24"/>
          <w:szCs w:val="24"/>
        </w:rPr>
        <w:lastRenderedPageBreak/>
        <w:t>-He’s on about people using their gifts in a new way for the kingdom of God and he’s chosen a scribe to be his example</w:t>
      </w:r>
    </w:p>
    <w:p w:rsidR="00367001" w:rsidRDefault="00367001" w:rsidP="00367001">
      <w:pPr>
        <w:spacing w:after="0" w:line="240" w:lineRule="auto"/>
        <w:rPr>
          <w:rFonts w:ascii="Arial" w:hAnsi="Arial" w:cs="Arial"/>
          <w:sz w:val="24"/>
          <w:szCs w:val="24"/>
        </w:rPr>
      </w:pPr>
      <w:r>
        <w:rPr>
          <w:rFonts w:ascii="Arial" w:hAnsi="Arial" w:cs="Arial"/>
          <w:sz w:val="24"/>
          <w:szCs w:val="24"/>
        </w:rPr>
        <w:t>-a scribe would be  an ideal disciple for  Jesus for  he comes with a lifetime of study of the law and of all its commandments,  a knowledge of the Old Testament and a Jewish  understanding of God.</w:t>
      </w: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-and when he has been instructed about Christ, when he has been trained for the Kingdom of Heaven in  Jesus he brings all his previous knowledge and skills to the new work of Christianity and good things are accomplished </w:t>
      </w:r>
    </w:p>
    <w:p w:rsidR="00367001" w:rsidRDefault="00367001" w:rsidP="00367001">
      <w:pPr>
        <w:spacing w:after="0" w:line="240" w:lineRule="auto"/>
        <w:rPr>
          <w:rFonts w:ascii="Arial" w:hAnsi="Arial" w:cs="Arial"/>
          <w:sz w:val="24"/>
          <w:szCs w:val="24"/>
        </w:rPr>
      </w:pPr>
      <w:r>
        <w:rPr>
          <w:rFonts w:ascii="Arial" w:hAnsi="Arial" w:cs="Arial"/>
          <w:sz w:val="24"/>
          <w:szCs w:val="24"/>
        </w:rPr>
        <w:t>-we aren’t meant to forget all we ever knew or did before we found Christ...we aren’t meant to come to Christianity as empty vessels which will now be filled up with new things</w:t>
      </w:r>
    </w:p>
    <w:p w:rsidR="00367001" w:rsidRDefault="00367001" w:rsidP="00367001">
      <w:pPr>
        <w:spacing w:after="0" w:line="240" w:lineRule="auto"/>
        <w:rPr>
          <w:rFonts w:ascii="Arial" w:hAnsi="Arial" w:cs="Arial"/>
          <w:sz w:val="24"/>
          <w:szCs w:val="24"/>
        </w:rPr>
      </w:pPr>
      <w:r>
        <w:rPr>
          <w:rFonts w:ascii="Arial" w:hAnsi="Arial" w:cs="Arial"/>
          <w:sz w:val="24"/>
          <w:szCs w:val="24"/>
        </w:rPr>
        <w:t>-we’re meant to see who we are and the gifts we have in a new light and use them  for  a new service</w:t>
      </w:r>
    </w:p>
    <w:p w:rsidR="00367001" w:rsidRDefault="00367001" w:rsidP="00367001">
      <w:pPr>
        <w:spacing w:after="0" w:line="240" w:lineRule="auto"/>
        <w:rPr>
          <w:rFonts w:ascii="Arial" w:hAnsi="Arial" w:cs="Arial"/>
          <w:sz w:val="24"/>
          <w:szCs w:val="24"/>
        </w:rPr>
      </w:pPr>
      <w:r>
        <w:rPr>
          <w:rFonts w:ascii="Arial" w:hAnsi="Arial" w:cs="Arial"/>
          <w:sz w:val="24"/>
          <w:szCs w:val="24"/>
        </w:rPr>
        <w:t>-and then our knowledge and our skills and gifts become an even greater treasure than it was before as they are used for the Kingdom of God in Christ</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-Jesus does not ask that we give up our gifts...he doesn’t ask us to discard the life we had before we knew him</w:t>
      </w:r>
    </w:p>
    <w:p w:rsidR="00367001" w:rsidRDefault="00367001" w:rsidP="00367001">
      <w:pPr>
        <w:spacing w:after="0" w:line="240" w:lineRule="auto"/>
        <w:rPr>
          <w:rFonts w:ascii="Arial" w:hAnsi="Arial" w:cs="Arial"/>
          <w:sz w:val="24"/>
          <w:szCs w:val="24"/>
        </w:rPr>
      </w:pPr>
      <w:r>
        <w:rPr>
          <w:rFonts w:ascii="Arial" w:hAnsi="Arial" w:cs="Arial"/>
          <w:sz w:val="24"/>
          <w:szCs w:val="24"/>
        </w:rPr>
        <w:t>-many  people think that turning to Christ means you must give up things and concentrate upon  “religious stuff”</w:t>
      </w:r>
    </w:p>
    <w:p w:rsidR="00367001" w:rsidRDefault="00367001" w:rsidP="00367001">
      <w:pPr>
        <w:spacing w:after="0" w:line="240" w:lineRule="auto"/>
        <w:rPr>
          <w:rFonts w:ascii="Arial" w:hAnsi="Arial" w:cs="Arial"/>
          <w:sz w:val="24"/>
          <w:szCs w:val="24"/>
        </w:rPr>
      </w:pPr>
      <w:r>
        <w:rPr>
          <w:rFonts w:ascii="Arial" w:hAnsi="Arial" w:cs="Arial"/>
          <w:sz w:val="24"/>
          <w:szCs w:val="24"/>
        </w:rPr>
        <w:t>-not so....a business person doesn’t give up his business when he becomes a Christian...rather he should run his business  as a Christian would</w:t>
      </w:r>
    </w:p>
    <w:p w:rsidR="00367001" w:rsidRDefault="00367001" w:rsidP="00367001">
      <w:pPr>
        <w:spacing w:after="0" w:line="240" w:lineRule="auto"/>
        <w:rPr>
          <w:rFonts w:ascii="Arial" w:hAnsi="Arial" w:cs="Arial"/>
          <w:sz w:val="24"/>
          <w:szCs w:val="24"/>
        </w:rPr>
      </w:pPr>
      <w:r>
        <w:rPr>
          <w:rFonts w:ascii="Arial" w:hAnsi="Arial" w:cs="Arial"/>
          <w:sz w:val="24"/>
          <w:szCs w:val="24"/>
        </w:rPr>
        <w:t>-a scholar doesn’t need to give up his learning or quest for knowledge ...rather he uses it for Christ</w:t>
      </w:r>
    </w:p>
    <w:p w:rsidR="00367001" w:rsidRDefault="00367001" w:rsidP="00367001">
      <w:pPr>
        <w:spacing w:after="0" w:line="240" w:lineRule="auto"/>
        <w:rPr>
          <w:rFonts w:ascii="Arial" w:hAnsi="Arial" w:cs="Arial"/>
          <w:sz w:val="24"/>
          <w:szCs w:val="24"/>
        </w:rPr>
      </w:pPr>
      <w:r>
        <w:rPr>
          <w:rFonts w:ascii="Arial" w:hAnsi="Arial" w:cs="Arial"/>
          <w:sz w:val="24"/>
          <w:szCs w:val="24"/>
        </w:rPr>
        <w:t>-one who can sing, or dance, or act, or paint doesn’t have to give up their art when they become Christian but rather should  use it as a Christian would</w:t>
      </w:r>
    </w:p>
    <w:p w:rsidR="00367001" w:rsidRDefault="00367001" w:rsidP="00367001">
      <w:pPr>
        <w:spacing w:after="0" w:line="240" w:lineRule="auto"/>
        <w:rPr>
          <w:rFonts w:ascii="Arial" w:hAnsi="Arial" w:cs="Arial"/>
          <w:sz w:val="24"/>
          <w:szCs w:val="24"/>
        </w:rPr>
      </w:pPr>
      <w:r>
        <w:rPr>
          <w:rFonts w:ascii="Arial" w:hAnsi="Arial" w:cs="Arial"/>
          <w:sz w:val="24"/>
          <w:szCs w:val="24"/>
        </w:rPr>
        <w:t>-a world leader once approached Mahatma Ghandi and asked:  “How can I, as a Christian, help India?”</w:t>
      </w: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-Ghandi replied:  “Be a Christian.”  And that holds true whether you’re a world leader or a bus </w:t>
      </w:r>
      <w:proofErr w:type="spellStart"/>
      <w:r>
        <w:rPr>
          <w:rFonts w:ascii="Arial" w:hAnsi="Arial" w:cs="Arial"/>
          <w:sz w:val="24"/>
          <w:szCs w:val="24"/>
        </w:rPr>
        <w:t>driver..be</w:t>
      </w:r>
      <w:proofErr w:type="spellEnd"/>
      <w:r>
        <w:rPr>
          <w:rFonts w:ascii="Arial" w:hAnsi="Arial" w:cs="Arial"/>
          <w:sz w:val="24"/>
          <w:szCs w:val="24"/>
        </w:rPr>
        <w:t xml:space="preserve"> a Christian</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-Jesus did not come to empty life but to fill it, not to impoverish life but to enrich it</w:t>
      </w:r>
    </w:p>
    <w:p w:rsidR="00367001" w:rsidRDefault="00367001" w:rsidP="00367001">
      <w:pPr>
        <w:spacing w:after="0" w:line="240" w:lineRule="auto"/>
        <w:rPr>
          <w:rFonts w:ascii="Arial" w:hAnsi="Arial" w:cs="Arial"/>
          <w:sz w:val="24"/>
          <w:szCs w:val="24"/>
        </w:rPr>
      </w:pPr>
      <w:r>
        <w:rPr>
          <w:rFonts w:ascii="Arial" w:hAnsi="Arial" w:cs="Arial"/>
          <w:sz w:val="24"/>
          <w:szCs w:val="24"/>
        </w:rPr>
        <w:t>-in this reading today we see Jesus telling people not to abandon their gifts and empty themselves but to use those gifts  even more wonderfully in the light of the knowledge which he has given them</w:t>
      </w:r>
    </w:p>
    <w:p w:rsidR="00367001" w:rsidRDefault="00367001" w:rsidP="00367001">
      <w:pPr>
        <w:spacing w:after="0" w:line="240" w:lineRule="auto"/>
        <w:rPr>
          <w:rFonts w:ascii="Arial" w:hAnsi="Arial" w:cs="Arial"/>
          <w:sz w:val="24"/>
          <w:szCs w:val="24"/>
        </w:rPr>
      </w:pPr>
      <w:r>
        <w:rPr>
          <w:rFonts w:ascii="Arial" w:hAnsi="Arial" w:cs="Arial"/>
          <w:sz w:val="24"/>
          <w:szCs w:val="24"/>
        </w:rPr>
        <w:t>-and what was true 2000 years ago is also true today</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-when I was sixteen I got a job at the A&amp;P and on the  first Saturday that I worked at the store I was sent by the manager  to clean the bathrooms</w:t>
      </w:r>
    </w:p>
    <w:p w:rsidR="00367001" w:rsidRDefault="00367001" w:rsidP="00367001">
      <w:pPr>
        <w:spacing w:after="0" w:line="240" w:lineRule="auto"/>
        <w:rPr>
          <w:rFonts w:ascii="Arial" w:hAnsi="Arial" w:cs="Arial"/>
          <w:sz w:val="24"/>
          <w:szCs w:val="24"/>
        </w:rPr>
      </w:pPr>
      <w:r>
        <w:rPr>
          <w:rFonts w:ascii="Arial" w:hAnsi="Arial" w:cs="Arial"/>
          <w:sz w:val="24"/>
          <w:szCs w:val="24"/>
        </w:rPr>
        <w:t xml:space="preserve">-I was working  away at it   when the manager came in to wash his hands and he watched me  for a few minutes and then said:  “You’re doing a good job Bob.  I’m pleased.”   And then he went on to say:  “We hired another young fellow one time and I sent him to clean the bathrooms  and he said: ‘Mr. Cassidy, I was hired to bag groceries, stock shelves and carry things out to people’s cars but I wasn’t hired to clean toilets and I won’t do it.’   He didn’t say anything else for a minute or two so I asked:  “What did you do, Mr. Cassidy?”  He kind of laughed.  ‘Oh I went and cleaned the bathrooms  that day’ he said.  ‘But you know, he did them the Saturday after that.’    That man helped form me into the person I am today.  I learned many  important lessons about leadership and kindness and teaching and understanding from him.   He was a loving man and a Christian A&amp;P manager and he had a profound effect on me. </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And Jesus said:  “Have you understood all this?”  They said to him, “Yes.”  And he said to them:  “Therefore every scribe who has been trained for the kingdom of heaven is like a householder who brings out of his treasure  what is new and what is old.”</w:t>
      </w:r>
    </w:p>
    <w:p w:rsidR="00367001" w:rsidRDefault="00367001" w:rsidP="00367001">
      <w:pPr>
        <w:spacing w:after="0" w:line="240" w:lineRule="auto"/>
        <w:rPr>
          <w:rFonts w:ascii="Arial" w:hAnsi="Arial" w:cs="Arial"/>
          <w:sz w:val="24"/>
          <w:szCs w:val="24"/>
        </w:rPr>
      </w:pPr>
    </w:p>
    <w:p w:rsidR="00367001" w:rsidRDefault="00367001" w:rsidP="00367001">
      <w:pPr>
        <w:spacing w:after="0" w:line="240" w:lineRule="auto"/>
        <w:rPr>
          <w:rFonts w:ascii="Arial" w:hAnsi="Arial" w:cs="Arial"/>
          <w:sz w:val="24"/>
          <w:szCs w:val="24"/>
        </w:rPr>
      </w:pPr>
      <w:r>
        <w:rPr>
          <w:rFonts w:ascii="Arial" w:hAnsi="Arial" w:cs="Arial"/>
          <w:sz w:val="24"/>
          <w:szCs w:val="24"/>
        </w:rPr>
        <w:t>-now you go and do likewise.  AMEN</w:t>
      </w:r>
    </w:p>
    <w:p w:rsidR="00367001" w:rsidRDefault="00367001" w:rsidP="00367001">
      <w:pPr>
        <w:spacing w:after="0" w:line="240" w:lineRule="auto"/>
        <w:jc w:val="center"/>
        <w:rPr>
          <w:rFonts w:ascii="Arial" w:hAnsi="Arial" w:cs="Arial"/>
          <w:sz w:val="28"/>
          <w:szCs w:val="28"/>
        </w:rPr>
      </w:pPr>
      <w:r>
        <w:rPr>
          <w:rFonts w:ascii="Arial" w:hAnsi="Arial" w:cs="Arial"/>
          <w:sz w:val="28"/>
          <w:szCs w:val="28"/>
        </w:rPr>
        <w:t>-2-</w:t>
      </w:r>
    </w:p>
    <w:p w:rsidR="00367001" w:rsidRDefault="00367001" w:rsidP="00367001">
      <w:pPr>
        <w:pStyle w:val="NoSpacing"/>
        <w:jc w:val="center"/>
        <w:rPr>
          <w:rFonts w:ascii="Arial" w:hAnsi="Arial" w:cs="Arial"/>
          <w:b/>
          <w:sz w:val="24"/>
          <w:szCs w:val="24"/>
          <w:lang w:val="en-US"/>
        </w:rPr>
      </w:pPr>
    </w:p>
    <w:p w:rsidR="009E1AC5" w:rsidRDefault="009E1AC5"/>
    <w:sectPr w:rsidR="009E1AC5" w:rsidSect="003670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001"/>
    <w:rsid w:val="00367001"/>
    <w:rsid w:val="009E1AC5"/>
    <w:rsid w:val="00C6434B"/>
    <w:rsid w:val="00D648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3168AD-D782-4695-AFFA-98354AA90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700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7001"/>
    <w:rPr>
      <w:color w:val="0000FF"/>
      <w:u w:val="single"/>
    </w:rPr>
  </w:style>
  <w:style w:type="paragraph" w:styleId="NoSpacing">
    <w:name w:val="No Spacing"/>
    <w:uiPriority w:val="1"/>
    <w:qFormat/>
    <w:rsid w:val="003670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914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lisonweir1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3537</Words>
  <Characters>20165</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2020-07-27T22:30:00Z</dcterms:created>
  <dcterms:modified xsi:type="dcterms:W3CDTF">2020-07-27T22:30:00Z</dcterms:modified>
</cp:coreProperties>
</file>